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B5EE" w14:textId="77777777" w:rsidR="007D1666" w:rsidRPr="007D1666" w:rsidRDefault="007D1666" w:rsidP="007D1666">
      <w:pPr>
        <w:rPr>
          <w:rFonts w:ascii="Arial" w:hAnsi="Arial" w:cs="Arial"/>
          <w:sz w:val="24"/>
          <w:szCs w:val="24"/>
        </w:rPr>
      </w:pPr>
      <w:r w:rsidRPr="007D1666">
        <w:rPr>
          <w:rFonts w:ascii="Arial" w:hAnsi="Arial" w:cs="Arial"/>
          <w:sz w:val="24"/>
          <w:szCs w:val="24"/>
        </w:rPr>
        <w:t>The School of Business and Economics</w:t>
      </w:r>
    </w:p>
    <w:p w14:paraId="17961893" w14:textId="77777777" w:rsidR="007D1666" w:rsidRPr="007D1666" w:rsidRDefault="007D1666" w:rsidP="007D1666">
      <w:pPr>
        <w:rPr>
          <w:rFonts w:ascii="Arial" w:hAnsi="Arial" w:cs="Arial"/>
          <w:sz w:val="24"/>
          <w:szCs w:val="24"/>
        </w:rPr>
      </w:pPr>
      <w:r w:rsidRPr="007D1666">
        <w:rPr>
          <w:rFonts w:ascii="Arial" w:hAnsi="Arial" w:cs="Arial"/>
          <w:b/>
          <w:bCs/>
          <w:sz w:val="24"/>
          <w:szCs w:val="24"/>
          <w:u w:val="single"/>
        </w:rPr>
        <w:t>School of Business and Economics (SBE) Mission:</w:t>
      </w:r>
      <w:r w:rsidRPr="007D1666">
        <w:rPr>
          <w:rFonts w:ascii="Arial" w:hAnsi="Arial" w:cs="Arial"/>
          <w:sz w:val="24"/>
          <w:szCs w:val="24"/>
        </w:rPr>
        <w:t> 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w:t>
      </w:r>
    </w:p>
    <w:p w14:paraId="743970D8"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Talent development</w:t>
      </w:r>
    </w:p>
    <w:p w14:paraId="5AAAFAED"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Lifelong learning</w:t>
      </w:r>
    </w:p>
    <w:p w14:paraId="6C694045"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Career preparation</w:t>
      </w:r>
    </w:p>
    <w:p w14:paraId="1CD37FAB"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On the job experiences</w:t>
      </w:r>
    </w:p>
    <w:p w14:paraId="78D58C79"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Community outreach</w:t>
      </w:r>
    </w:p>
    <w:p w14:paraId="337AF77E"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Regional partnerships</w:t>
      </w:r>
    </w:p>
    <w:p w14:paraId="0F75683B" w14:textId="77777777" w:rsidR="007D1666" w:rsidRPr="007D1666" w:rsidRDefault="007D1666" w:rsidP="007D1666">
      <w:pPr>
        <w:numPr>
          <w:ilvl w:val="0"/>
          <w:numId w:val="1"/>
        </w:numPr>
        <w:rPr>
          <w:rFonts w:ascii="Arial" w:hAnsi="Arial" w:cs="Arial"/>
          <w:sz w:val="24"/>
          <w:szCs w:val="24"/>
        </w:rPr>
      </w:pPr>
      <w:r w:rsidRPr="007D1666">
        <w:rPr>
          <w:rFonts w:ascii="Arial" w:hAnsi="Arial" w:cs="Arial"/>
          <w:sz w:val="24"/>
          <w:szCs w:val="24"/>
        </w:rPr>
        <w:t>Continuous improvement</w:t>
      </w:r>
    </w:p>
    <w:p w14:paraId="262C4F8A" w14:textId="77777777" w:rsidR="007D1666" w:rsidRPr="007D1666" w:rsidRDefault="007D1666" w:rsidP="007D1666">
      <w:pPr>
        <w:rPr>
          <w:rFonts w:ascii="Arial" w:hAnsi="Arial" w:cs="Arial"/>
          <w:sz w:val="24"/>
          <w:szCs w:val="24"/>
        </w:rPr>
      </w:pPr>
      <w:r w:rsidRPr="007D1666">
        <w:rPr>
          <w:rFonts w:ascii="Arial" w:hAnsi="Arial" w:cs="Arial"/>
          <w:sz w:val="24"/>
          <w:szCs w:val="24"/>
        </w:rPr>
        <w:t>Accreditation Commitment: SBE is accredited by the Association to Advance Collegiate Schools of Business (AACSB), </w:t>
      </w:r>
      <w:r w:rsidRPr="007D1666">
        <w:rPr>
          <w:rFonts w:ascii="Arial" w:hAnsi="Arial" w:cs="Arial"/>
          <w:sz w:val="24"/>
          <w:szCs w:val="24"/>
          <w:u w:val="single"/>
        </w:rPr>
        <w:t>a designation earned by only 5 percent of world business schools</w:t>
      </w:r>
      <w:r w:rsidRPr="007D1666">
        <w:rPr>
          <w:rFonts w:ascii="Arial" w:hAnsi="Arial" w:cs="Arial"/>
          <w:sz w:val="24"/>
          <w:szCs w:val="24"/>
        </w:rPr>
        <w:t xml:space="preserve">. Accreditation instills a culture of continuously improving our programs through connections with local business leaders, </w:t>
      </w:r>
      <w:proofErr w:type="gramStart"/>
      <w:r w:rsidRPr="007D1666">
        <w:rPr>
          <w:rFonts w:ascii="Arial" w:hAnsi="Arial" w:cs="Arial"/>
          <w:sz w:val="24"/>
          <w:szCs w:val="24"/>
        </w:rPr>
        <w:t>alumni</w:t>
      </w:r>
      <w:proofErr w:type="gramEnd"/>
      <w:r w:rsidRPr="007D1666">
        <w:rPr>
          <w:rFonts w:ascii="Arial" w:hAnsi="Arial" w:cs="Arial"/>
          <w:sz w:val="24"/>
          <w:szCs w:val="24"/>
        </w:rPr>
        <w:t xml:space="preserve"> and the community.</w:t>
      </w:r>
    </w:p>
    <w:p w14:paraId="45AADA30" w14:textId="77777777" w:rsidR="007D1666" w:rsidRPr="007D1666" w:rsidRDefault="007D1666" w:rsidP="007D1666">
      <w:pPr>
        <w:rPr>
          <w:rFonts w:ascii="Arial" w:hAnsi="Arial" w:cs="Arial"/>
          <w:sz w:val="24"/>
          <w:szCs w:val="24"/>
        </w:rPr>
      </w:pPr>
      <w:r w:rsidRPr="007D1666">
        <w:rPr>
          <w:rFonts w:ascii="Arial" w:hAnsi="Arial" w:cs="Arial"/>
          <w:sz w:val="24"/>
          <w:szCs w:val="24"/>
        </w:rPr>
        <w:t>Course Basics</w:t>
      </w:r>
    </w:p>
    <w:p w14:paraId="46813183" w14:textId="77777777" w:rsidR="007D1666" w:rsidRPr="007D1666" w:rsidRDefault="007D1666" w:rsidP="007D1666">
      <w:pPr>
        <w:rPr>
          <w:rFonts w:ascii="Arial" w:hAnsi="Arial" w:cs="Arial"/>
          <w:sz w:val="24"/>
          <w:szCs w:val="24"/>
        </w:rPr>
      </w:pPr>
      <w:r w:rsidRPr="007D1666">
        <w:rPr>
          <w:rFonts w:ascii="Arial" w:hAnsi="Arial" w:cs="Arial"/>
          <w:b/>
          <w:bCs/>
          <w:sz w:val="24"/>
          <w:szCs w:val="24"/>
        </w:rPr>
        <w:t>Instructor Information</w:t>
      </w:r>
    </w:p>
    <w:p w14:paraId="655552C4" w14:textId="77777777" w:rsidR="007D1666" w:rsidRPr="007D1666" w:rsidRDefault="007D1666" w:rsidP="007D1666">
      <w:pPr>
        <w:rPr>
          <w:rFonts w:ascii="Arial" w:hAnsi="Arial" w:cs="Arial"/>
          <w:sz w:val="24"/>
          <w:szCs w:val="24"/>
        </w:rPr>
      </w:pPr>
      <w:r w:rsidRPr="007D1666">
        <w:rPr>
          <w:rFonts w:ascii="Arial" w:hAnsi="Arial" w:cs="Arial"/>
          <w:sz w:val="24"/>
          <w:szCs w:val="24"/>
        </w:rPr>
        <w:t>Instructor: Greg Koepel</w:t>
      </w:r>
    </w:p>
    <w:p w14:paraId="155523CA" w14:textId="77777777" w:rsidR="007D1666" w:rsidRPr="007D1666" w:rsidRDefault="007D1666" w:rsidP="007D1666">
      <w:pPr>
        <w:rPr>
          <w:rFonts w:ascii="Arial" w:hAnsi="Arial" w:cs="Arial"/>
          <w:sz w:val="24"/>
          <w:szCs w:val="24"/>
        </w:rPr>
      </w:pPr>
      <w:r w:rsidRPr="007D1666">
        <w:rPr>
          <w:rFonts w:ascii="Arial" w:hAnsi="Arial" w:cs="Arial"/>
          <w:sz w:val="24"/>
          <w:szCs w:val="24"/>
        </w:rPr>
        <w:t>E-mail: </w:t>
      </w:r>
      <w:hyperlink r:id="rId7" w:history="1">
        <w:r w:rsidRPr="007D1666">
          <w:rPr>
            <w:rStyle w:val="Hyperlink"/>
            <w:rFonts w:ascii="Arial" w:hAnsi="Arial" w:cs="Arial"/>
            <w:sz w:val="24"/>
            <w:szCs w:val="24"/>
          </w:rPr>
          <w:t>gkoepel@uwsp.edu</w:t>
        </w:r>
      </w:hyperlink>
    </w:p>
    <w:p w14:paraId="7E4AB626" w14:textId="77777777" w:rsidR="007D1666" w:rsidRPr="007D1666" w:rsidRDefault="007D1666" w:rsidP="007D1666">
      <w:pPr>
        <w:rPr>
          <w:rFonts w:ascii="Arial" w:hAnsi="Arial" w:cs="Arial"/>
          <w:sz w:val="24"/>
          <w:szCs w:val="24"/>
        </w:rPr>
      </w:pPr>
      <w:r w:rsidRPr="007D1666">
        <w:rPr>
          <w:rFonts w:ascii="Arial" w:hAnsi="Arial" w:cs="Arial"/>
          <w:sz w:val="24"/>
          <w:szCs w:val="24"/>
        </w:rPr>
        <w:t>Phone: (715) 252-7192</w:t>
      </w:r>
    </w:p>
    <w:p w14:paraId="133AD1BC" w14:textId="77777777" w:rsidR="007D1666" w:rsidRPr="007D1666" w:rsidRDefault="007D1666" w:rsidP="007D1666">
      <w:pPr>
        <w:rPr>
          <w:rFonts w:ascii="Arial" w:hAnsi="Arial" w:cs="Arial"/>
          <w:sz w:val="24"/>
          <w:szCs w:val="24"/>
        </w:rPr>
      </w:pPr>
      <w:r w:rsidRPr="007D1666">
        <w:rPr>
          <w:rFonts w:ascii="Arial" w:hAnsi="Arial" w:cs="Arial"/>
          <w:sz w:val="24"/>
          <w:szCs w:val="24"/>
        </w:rPr>
        <w:t>Office hours: Please feel welcome to call or email me at your convenience between 8 and 5 daily. Call me for questions about the course content or your general questions. I'm here for you. </w:t>
      </w:r>
    </w:p>
    <w:p w14:paraId="528CCB93" w14:textId="77777777" w:rsidR="007D1666" w:rsidRPr="007D1666" w:rsidRDefault="007D1666" w:rsidP="007D1666">
      <w:pPr>
        <w:rPr>
          <w:rFonts w:ascii="Arial" w:hAnsi="Arial" w:cs="Arial"/>
          <w:sz w:val="24"/>
          <w:szCs w:val="24"/>
        </w:rPr>
      </w:pPr>
      <w:r w:rsidRPr="007D1666">
        <w:rPr>
          <w:rFonts w:ascii="Arial" w:hAnsi="Arial" w:cs="Arial"/>
          <w:b/>
          <w:bCs/>
          <w:sz w:val="24"/>
          <w:szCs w:val="24"/>
        </w:rPr>
        <w:t>Course Information</w:t>
      </w:r>
    </w:p>
    <w:p w14:paraId="7E6A9BAB"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Course Description: Theory of management. Explore different ways managers function in profit as well as not-for-profit business and industry organizations. Examine management behaviors from functional and organizational perspectives. Use current and library resources. Study language, philosophy, historical </w:t>
      </w:r>
      <w:proofErr w:type="gramStart"/>
      <w:r w:rsidRPr="007D1666">
        <w:rPr>
          <w:rFonts w:ascii="Arial" w:hAnsi="Arial" w:cs="Arial"/>
          <w:sz w:val="24"/>
          <w:szCs w:val="24"/>
        </w:rPr>
        <w:t>development</w:t>
      </w:r>
      <w:proofErr w:type="gramEnd"/>
      <w:r w:rsidRPr="007D1666">
        <w:rPr>
          <w:rFonts w:ascii="Arial" w:hAnsi="Arial" w:cs="Arial"/>
          <w:sz w:val="24"/>
          <w:szCs w:val="24"/>
        </w:rPr>
        <w:t xml:space="preserve"> and psychology of management. Does not count toward Business Major.</w:t>
      </w:r>
    </w:p>
    <w:p w14:paraId="5AE2E415" w14:textId="77777777" w:rsidR="007D1666" w:rsidRPr="007D1666" w:rsidRDefault="007D1666" w:rsidP="007D1666">
      <w:pPr>
        <w:rPr>
          <w:rFonts w:ascii="Arial" w:hAnsi="Arial" w:cs="Arial"/>
          <w:sz w:val="24"/>
          <w:szCs w:val="24"/>
        </w:rPr>
      </w:pPr>
      <w:r w:rsidRPr="007D1666">
        <w:rPr>
          <w:rFonts w:ascii="Arial" w:hAnsi="Arial" w:cs="Arial"/>
          <w:sz w:val="24"/>
          <w:szCs w:val="24"/>
        </w:rPr>
        <w:t>Credits: 3</w:t>
      </w:r>
    </w:p>
    <w:p w14:paraId="4D54E84C"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Prerequisite: None</w:t>
      </w:r>
    </w:p>
    <w:p w14:paraId="4D609050" w14:textId="77777777" w:rsidR="007D1666" w:rsidRPr="007D1666" w:rsidRDefault="007D1666" w:rsidP="007D1666">
      <w:pPr>
        <w:rPr>
          <w:rFonts w:ascii="Arial" w:hAnsi="Arial" w:cs="Arial"/>
          <w:sz w:val="24"/>
          <w:szCs w:val="24"/>
        </w:rPr>
      </w:pPr>
      <w:r w:rsidRPr="007D1666">
        <w:rPr>
          <w:rFonts w:ascii="Arial" w:hAnsi="Arial" w:cs="Arial"/>
          <w:sz w:val="24"/>
          <w:szCs w:val="24"/>
        </w:rPr>
        <w:t>Meeting time: This is an online - asynchronous class. </w:t>
      </w:r>
    </w:p>
    <w:p w14:paraId="0C8D2BB3" w14:textId="77777777" w:rsidR="007D1666" w:rsidRPr="007D1666" w:rsidRDefault="007D1666" w:rsidP="007D1666">
      <w:pPr>
        <w:rPr>
          <w:rFonts w:ascii="Arial" w:hAnsi="Arial" w:cs="Arial"/>
          <w:sz w:val="24"/>
          <w:szCs w:val="24"/>
        </w:rPr>
      </w:pPr>
      <w:r w:rsidRPr="007D1666">
        <w:rPr>
          <w:rFonts w:ascii="Arial" w:hAnsi="Arial" w:cs="Arial"/>
          <w:b/>
          <w:bCs/>
          <w:sz w:val="24"/>
          <w:szCs w:val="24"/>
        </w:rPr>
        <w:t>Textbook &amp; Course Materials</w:t>
      </w:r>
    </w:p>
    <w:p w14:paraId="1ED23551" w14:textId="77777777" w:rsidR="007D1666" w:rsidRPr="007D1666" w:rsidRDefault="007D1666" w:rsidP="007D1666">
      <w:pPr>
        <w:rPr>
          <w:rFonts w:ascii="Arial" w:hAnsi="Arial" w:cs="Arial"/>
          <w:sz w:val="24"/>
          <w:szCs w:val="24"/>
        </w:rPr>
      </w:pPr>
      <w:r w:rsidRPr="007D1666">
        <w:rPr>
          <w:rFonts w:ascii="Arial" w:hAnsi="Arial" w:cs="Arial"/>
          <w:sz w:val="24"/>
          <w:szCs w:val="24"/>
        </w:rPr>
        <w:t>Required E Text:</w:t>
      </w:r>
    </w:p>
    <w:p w14:paraId="01541C40" w14:textId="77777777" w:rsidR="007D1666" w:rsidRPr="007D1666" w:rsidRDefault="007D1666" w:rsidP="007D1666">
      <w:pPr>
        <w:rPr>
          <w:rFonts w:ascii="Arial" w:hAnsi="Arial" w:cs="Arial"/>
          <w:sz w:val="24"/>
          <w:szCs w:val="24"/>
        </w:rPr>
      </w:pPr>
      <w:r w:rsidRPr="007D1666">
        <w:rPr>
          <w:rFonts w:ascii="Arial" w:hAnsi="Arial" w:cs="Arial"/>
          <w:sz w:val="24"/>
          <w:szCs w:val="24"/>
        </w:rPr>
        <w:t>Exploring Management, Sixth Edition, by JOHN R. SCHERMERHORN, JR., Ohio University and DANIEL G. BACHRACH, University of Alabama,  Copyright © 2018, 2016, 2014, 2012, 2010, 2007 John Wiley &amp; Sons, Inc. All rights reserved.</w:t>
      </w:r>
    </w:p>
    <w:p w14:paraId="12CC8318" w14:textId="77777777" w:rsidR="007D1666" w:rsidRPr="007D1666" w:rsidRDefault="007D1666" w:rsidP="007D1666">
      <w:pPr>
        <w:rPr>
          <w:rFonts w:ascii="Arial" w:hAnsi="Arial" w:cs="Arial"/>
          <w:sz w:val="24"/>
          <w:szCs w:val="24"/>
        </w:rPr>
      </w:pPr>
      <w:r w:rsidRPr="007D1666">
        <w:rPr>
          <w:rFonts w:ascii="Arial" w:hAnsi="Arial" w:cs="Arial"/>
          <w:sz w:val="24"/>
          <w:szCs w:val="24"/>
        </w:rPr>
        <w:t>ISBN 97 811-1-939-5867 </w:t>
      </w:r>
    </w:p>
    <w:p w14:paraId="4ACDD9E7" w14:textId="77777777" w:rsidR="007D1666" w:rsidRPr="007D1666" w:rsidRDefault="007D1666" w:rsidP="007D1666">
      <w:pPr>
        <w:rPr>
          <w:rFonts w:ascii="Arial" w:hAnsi="Arial" w:cs="Arial"/>
          <w:sz w:val="24"/>
          <w:szCs w:val="24"/>
        </w:rPr>
      </w:pPr>
      <w:r w:rsidRPr="007D1666">
        <w:rPr>
          <w:rFonts w:ascii="Arial" w:hAnsi="Arial" w:cs="Arial"/>
          <w:sz w:val="24"/>
          <w:szCs w:val="24"/>
        </w:rPr>
        <w:t>There are several sections within this </w:t>
      </w:r>
      <w:r w:rsidRPr="007D1666">
        <w:rPr>
          <w:rFonts w:ascii="Arial" w:hAnsi="Arial" w:cs="Arial"/>
          <w:i/>
          <w:iCs/>
          <w:sz w:val="24"/>
          <w:szCs w:val="24"/>
        </w:rPr>
        <w:t>Start Here</w:t>
      </w:r>
      <w:r w:rsidRPr="007D1666">
        <w:rPr>
          <w:rFonts w:ascii="Arial" w:hAnsi="Arial" w:cs="Arial"/>
          <w:sz w:val="24"/>
          <w:szCs w:val="24"/>
        </w:rPr>
        <w:t> Module that provide you guidance and insight on how to obtain and use your e text from Wiley Plus.  There is no other text - this text integrates with Canvas and is the source of your assignments and quizzes - there is a cost for this text.</w:t>
      </w:r>
    </w:p>
    <w:p w14:paraId="562D625F" w14:textId="77777777" w:rsidR="007D1666" w:rsidRPr="007D1666" w:rsidRDefault="007D1666" w:rsidP="007D1666">
      <w:pPr>
        <w:rPr>
          <w:rFonts w:ascii="Arial" w:hAnsi="Arial" w:cs="Arial"/>
          <w:sz w:val="24"/>
          <w:szCs w:val="24"/>
        </w:rPr>
      </w:pPr>
      <w:r w:rsidRPr="007D1666">
        <w:rPr>
          <w:rFonts w:ascii="Arial" w:hAnsi="Arial" w:cs="Arial"/>
          <w:b/>
          <w:bCs/>
          <w:sz w:val="24"/>
          <w:szCs w:val="24"/>
        </w:rPr>
        <w:t>Modular Format</w:t>
      </w:r>
    </w:p>
    <w:p w14:paraId="2623CACD"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I've set up the course as modules corresponding to each week of the semester. I did that to provide you with some "pacing" to help keep you on track so you can get through the content timely. You are welcome to work at a quicker pace than I have set up with the weekly modules. </w:t>
      </w:r>
      <w:proofErr w:type="gramStart"/>
      <w:r w:rsidRPr="007D1666">
        <w:rPr>
          <w:rFonts w:ascii="Arial" w:hAnsi="Arial" w:cs="Arial"/>
          <w:sz w:val="24"/>
          <w:szCs w:val="24"/>
        </w:rPr>
        <w:t>However</w:t>
      </w:r>
      <w:proofErr w:type="gramEnd"/>
      <w:r w:rsidRPr="007D1666">
        <w:rPr>
          <w:rFonts w:ascii="Arial" w:hAnsi="Arial" w:cs="Arial"/>
          <w:sz w:val="24"/>
          <w:szCs w:val="24"/>
        </w:rPr>
        <w:t xml:space="preserve"> you could be constrained by whether or not the chapter </w:t>
      </w:r>
      <w:r w:rsidRPr="007D1666">
        <w:rPr>
          <w:rFonts w:ascii="Arial" w:hAnsi="Arial" w:cs="Arial"/>
          <w:i/>
          <w:iCs/>
          <w:sz w:val="24"/>
          <w:szCs w:val="24"/>
        </w:rPr>
        <w:t>Insights</w:t>
      </w:r>
      <w:r w:rsidRPr="007D1666">
        <w:rPr>
          <w:rFonts w:ascii="Arial" w:hAnsi="Arial" w:cs="Arial"/>
          <w:sz w:val="24"/>
          <w:szCs w:val="24"/>
        </w:rPr>
        <w:t> lecture is available prior to the assigned week. </w:t>
      </w:r>
    </w:p>
    <w:p w14:paraId="4627F0B7" w14:textId="77777777" w:rsidR="007D1666" w:rsidRPr="007D1666" w:rsidRDefault="007D1666" w:rsidP="007D1666">
      <w:pPr>
        <w:rPr>
          <w:rFonts w:ascii="Arial" w:hAnsi="Arial" w:cs="Arial"/>
          <w:sz w:val="24"/>
          <w:szCs w:val="24"/>
        </w:rPr>
      </w:pPr>
      <w:r w:rsidRPr="007D1666">
        <w:rPr>
          <w:rFonts w:ascii="Arial" w:hAnsi="Arial" w:cs="Arial"/>
          <w:sz w:val="24"/>
          <w:szCs w:val="24"/>
        </w:rPr>
        <w:t>Each week you'll read the assigned chapter(s), watch a lecture video, complete a Question &amp; Answer exercise called </w:t>
      </w:r>
      <w:r w:rsidRPr="007D1666">
        <w:rPr>
          <w:rFonts w:ascii="Arial" w:hAnsi="Arial" w:cs="Arial"/>
          <w:i/>
          <w:iCs/>
          <w:sz w:val="24"/>
          <w:szCs w:val="24"/>
        </w:rPr>
        <w:t>Adaptive Practice </w:t>
      </w:r>
      <w:r w:rsidRPr="007D1666">
        <w:rPr>
          <w:rFonts w:ascii="Arial" w:hAnsi="Arial" w:cs="Arial"/>
          <w:sz w:val="24"/>
          <w:szCs w:val="24"/>
        </w:rPr>
        <w:t>(</w:t>
      </w:r>
      <w:r w:rsidRPr="007D1666">
        <w:rPr>
          <w:rFonts w:ascii="Arial" w:hAnsi="Arial" w:cs="Arial"/>
          <w:i/>
          <w:iCs/>
          <w:sz w:val="24"/>
          <w:szCs w:val="24"/>
        </w:rPr>
        <w:t>AP </w:t>
      </w:r>
      <w:r w:rsidRPr="007D1666">
        <w:rPr>
          <w:rFonts w:ascii="Arial" w:hAnsi="Arial" w:cs="Arial"/>
          <w:sz w:val="24"/>
          <w:szCs w:val="24"/>
        </w:rPr>
        <w:t>will help anchor concepts in your memory and prepare you for the quiz), take a Quiz covering the content of each chapter (including the videos and </w:t>
      </w:r>
      <w:r w:rsidRPr="007D1666">
        <w:rPr>
          <w:rFonts w:ascii="Arial" w:hAnsi="Arial" w:cs="Arial"/>
          <w:i/>
          <w:iCs/>
          <w:sz w:val="24"/>
          <w:szCs w:val="24"/>
        </w:rPr>
        <w:t>Insights</w:t>
      </w:r>
      <w:r w:rsidRPr="007D1666">
        <w:rPr>
          <w:rFonts w:ascii="Arial" w:hAnsi="Arial" w:cs="Arial"/>
          <w:sz w:val="24"/>
          <w:szCs w:val="24"/>
        </w:rPr>
        <w:t>), complete a </w:t>
      </w:r>
      <w:r w:rsidRPr="007D1666">
        <w:rPr>
          <w:rFonts w:ascii="Arial" w:hAnsi="Arial" w:cs="Arial"/>
          <w:i/>
          <w:iCs/>
          <w:sz w:val="24"/>
          <w:szCs w:val="24"/>
        </w:rPr>
        <w:t>Case</w:t>
      </w:r>
      <w:r w:rsidRPr="007D1666">
        <w:rPr>
          <w:rFonts w:ascii="Arial" w:hAnsi="Arial" w:cs="Arial"/>
          <w:sz w:val="24"/>
          <w:szCs w:val="24"/>
        </w:rPr>
        <w:t> assignment, and complete an assignment you will receive that week. The Cases will come from one of several case categories in the text: </w:t>
      </w:r>
      <w:r w:rsidRPr="007D1666">
        <w:rPr>
          <w:rFonts w:ascii="Arial" w:hAnsi="Arial" w:cs="Arial"/>
          <w:i/>
          <w:iCs/>
          <w:sz w:val="24"/>
          <w:szCs w:val="24"/>
        </w:rPr>
        <w:t>Choices, Ethics Check, Facts to Consider, Hot topic, or a Quick Case</w:t>
      </w:r>
      <w:r w:rsidRPr="007D1666">
        <w:rPr>
          <w:rFonts w:ascii="Arial" w:hAnsi="Arial" w:cs="Arial"/>
          <w:sz w:val="24"/>
          <w:szCs w:val="24"/>
        </w:rPr>
        <w:t>. I will also assign research, papers, discussions, etc. during the lecture video so please pay attention and be sure not to miss a graded assignment.  Assignments are due each week by 11:59 pm Saturday night.</w:t>
      </w:r>
    </w:p>
    <w:p w14:paraId="054A78F2" w14:textId="77777777" w:rsidR="007D1666" w:rsidRPr="007D1666" w:rsidRDefault="007D1666" w:rsidP="007D1666">
      <w:pPr>
        <w:rPr>
          <w:rFonts w:ascii="Arial" w:hAnsi="Arial" w:cs="Arial"/>
          <w:sz w:val="24"/>
          <w:szCs w:val="24"/>
        </w:rPr>
      </w:pPr>
      <w:r w:rsidRPr="007D1666">
        <w:rPr>
          <w:rFonts w:ascii="Arial" w:hAnsi="Arial" w:cs="Arial"/>
          <w:sz w:val="24"/>
          <w:szCs w:val="24"/>
        </w:rPr>
        <w:t>Most students rely on the Canvas Calendar and the Canvas "to do" list - great tools to be sure - also ensure you review the Module for the week to ensure you don't miss anything. Caution: If you wait until Saturday to compete your work - you may very well reach a "choke point" relative to time and quality of work - especially if you've reserved Saturday as your "</w:t>
      </w:r>
      <w:proofErr w:type="gramStart"/>
      <w:r w:rsidRPr="007D1666">
        <w:rPr>
          <w:rFonts w:ascii="Arial" w:hAnsi="Arial" w:cs="Arial"/>
          <w:sz w:val="24"/>
          <w:szCs w:val="24"/>
        </w:rPr>
        <w:t>work day</w:t>
      </w:r>
      <w:proofErr w:type="gramEnd"/>
      <w:r w:rsidRPr="007D1666">
        <w:rPr>
          <w:rFonts w:ascii="Arial" w:hAnsi="Arial" w:cs="Arial"/>
          <w:sz w:val="24"/>
          <w:szCs w:val="24"/>
        </w:rPr>
        <w:t>" for other classes as well. Spread you efforts out across the week. Why do I assign some work through lectures? Because I want you to watch lectures and so you don't get too separated from the pace of your discussion teammates. It's actually much like the dynamism of a mangers job - somethings are known in advance and some challenges appear  as the day or week unfolds. </w:t>
      </w:r>
    </w:p>
    <w:p w14:paraId="150E94F0"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 xml:space="preserve">The text and associated materials in each chapter module of the course will be the primary driver of your learning. In other </w:t>
      </w:r>
      <w:proofErr w:type="gramStart"/>
      <w:r w:rsidRPr="007D1666">
        <w:rPr>
          <w:rFonts w:ascii="Arial" w:hAnsi="Arial" w:cs="Arial"/>
          <w:sz w:val="24"/>
          <w:szCs w:val="24"/>
        </w:rPr>
        <w:t>words</w:t>
      </w:r>
      <w:proofErr w:type="gramEnd"/>
      <w:r w:rsidRPr="007D1666">
        <w:rPr>
          <w:rFonts w:ascii="Arial" w:hAnsi="Arial" w:cs="Arial"/>
          <w:sz w:val="24"/>
          <w:szCs w:val="24"/>
        </w:rPr>
        <w:t xml:space="preserve"> you'll need to read the text, watch the videos, and do the exercises and assessments within the text in order to make the most of this course. Some modules will include additional resources I've selected to help make or reinforce a point. </w:t>
      </w:r>
    </w:p>
    <w:p w14:paraId="6B74776D" w14:textId="77777777" w:rsidR="007D1666" w:rsidRPr="007D1666" w:rsidRDefault="007D1666" w:rsidP="007D1666">
      <w:pPr>
        <w:rPr>
          <w:rFonts w:ascii="Arial" w:hAnsi="Arial" w:cs="Arial"/>
          <w:sz w:val="24"/>
          <w:szCs w:val="24"/>
        </w:rPr>
      </w:pPr>
      <w:r w:rsidRPr="007D1666">
        <w:rPr>
          <w:rFonts w:ascii="Arial" w:hAnsi="Arial" w:cs="Arial"/>
          <w:sz w:val="24"/>
          <w:szCs w:val="24"/>
        </w:rPr>
        <w:t>The pacing for the course is one chapter and related materials per week - each chapter is about 20 pages of written content and some short videos (watch the videos in "resources" in your text content) including my </w:t>
      </w:r>
      <w:r w:rsidRPr="007D1666">
        <w:rPr>
          <w:rFonts w:ascii="Arial" w:hAnsi="Arial" w:cs="Arial"/>
          <w:i/>
          <w:iCs/>
          <w:sz w:val="24"/>
          <w:szCs w:val="24"/>
        </w:rPr>
        <w:t>Insights.</w:t>
      </w:r>
      <w:r w:rsidRPr="007D1666">
        <w:rPr>
          <w:rFonts w:ascii="Arial" w:hAnsi="Arial" w:cs="Arial"/>
          <w:sz w:val="24"/>
          <w:szCs w:val="24"/>
        </w:rPr>
        <w:t> There are 3 modules (weeks) that cover 2 chapters. There will be no </w:t>
      </w:r>
      <w:r w:rsidRPr="007D1666">
        <w:rPr>
          <w:rFonts w:ascii="Arial" w:hAnsi="Arial" w:cs="Arial"/>
          <w:i/>
          <w:iCs/>
          <w:sz w:val="24"/>
          <w:szCs w:val="24"/>
        </w:rPr>
        <w:t>Case</w:t>
      </w:r>
      <w:r w:rsidRPr="007D1666">
        <w:rPr>
          <w:rFonts w:ascii="Arial" w:hAnsi="Arial" w:cs="Arial"/>
          <w:sz w:val="24"/>
          <w:szCs w:val="24"/>
        </w:rPr>
        <w:t>  assignment as part of those modules - again there are only 3 modules set up to cover two chapters. One of those double chapter weeks is the last week of class however, the chapters are the shortest chapters of the text. </w:t>
      </w:r>
    </w:p>
    <w:p w14:paraId="6E16924C" w14:textId="77777777" w:rsidR="007D1666" w:rsidRPr="007D1666" w:rsidRDefault="007D1666" w:rsidP="007D1666">
      <w:pPr>
        <w:rPr>
          <w:rFonts w:ascii="Arial" w:hAnsi="Arial" w:cs="Arial"/>
          <w:sz w:val="24"/>
          <w:szCs w:val="24"/>
        </w:rPr>
      </w:pPr>
      <w:r w:rsidRPr="007D1666">
        <w:rPr>
          <w:rFonts w:ascii="Arial" w:hAnsi="Arial" w:cs="Arial"/>
          <w:b/>
          <w:bCs/>
          <w:sz w:val="24"/>
          <w:szCs w:val="24"/>
        </w:rPr>
        <w:t>Smiley Pro Events</w:t>
      </w:r>
    </w:p>
    <w:p w14:paraId="72F757A1" w14:textId="77777777" w:rsidR="007D1666" w:rsidRPr="007D1666" w:rsidRDefault="007D1666" w:rsidP="007D1666">
      <w:pPr>
        <w:rPr>
          <w:rFonts w:ascii="Arial" w:hAnsi="Arial" w:cs="Arial"/>
          <w:sz w:val="24"/>
          <w:szCs w:val="24"/>
        </w:rPr>
      </w:pPr>
      <w:r w:rsidRPr="007D1666">
        <w:rPr>
          <w:rFonts w:ascii="Arial" w:hAnsi="Arial" w:cs="Arial"/>
          <w:sz w:val="24"/>
          <w:szCs w:val="24"/>
        </w:rPr>
        <w:t>In addition to the content in the modules you'll attend 2 Pro Events during the semester. You can choose which Pro Events you'd like to attend - there's great value in each of them. If you'd like my input to help you select an event to attend - please give me a call. </w:t>
      </w:r>
    </w:p>
    <w:p w14:paraId="15E9BC98" w14:textId="77777777" w:rsidR="007D1666" w:rsidRPr="007D1666" w:rsidRDefault="007D1666" w:rsidP="007D1666">
      <w:pPr>
        <w:rPr>
          <w:rFonts w:ascii="Arial" w:hAnsi="Arial" w:cs="Arial"/>
          <w:sz w:val="24"/>
          <w:szCs w:val="24"/>
        </w:rPr>
      </w:pPr>
      <w:r w:rsidRPr="007D1666">
        <w:rPr>
          <w:rFonts w:ascii="Arial" w:hAnsi="Arial" w:cs="Arial"/>
          <w:b/>
          <w:bCs/>
          <w:sz w:val="24"/>
          <w:szCs w:val="24"/>
        </w:rPr>
        <w:t>Get Your Questions Answered</w:t>
      </w:r>
    </w:p>
    <w:p w14:paraId="42F4C57F" w14:textId="77777777" w:rsidR="007D1666" w:rsidRPr="007D1666" w:rsidRDefault="007D1666" w:rsidP="007D1666">
      <w:pPr>
        <w:rPr>
          <w:rFonts w:ascii="Arial" w:hAnsi="Arial" w:cs="Arial"/>
          <w:sz w:val="24"/>
          <w:szCs w:val="24"/>
        </w:rPr>
      </w:pPr>
      <w:r w:rsidRPr="007D1666">
        <w:rPr>
          <w:rFonts w:ascii="Arial" w:hAnsi="Arial" w:cs="Arial"/>
          <w:sz w:val="24"/>
          <w:szCs w:val="24"/>
        </w:rPr>
        <w:t>Please use the Q &amp; A chat space to ask general questions about the course. Please help one another out and post </w:t>
      </w:r>
      <w:r w:rsidRPr="007D1666">
        <w:rPr>
          <w:rFonts w:ascii="Arial" w:hAnsi="Arial" w:cs="Arial"/>
          <w:b/>
          <w:bCs/>
          <w:sz w:val="24"/>
          <w:szCs w:val="24"/>
        </w:rPr>
        <w:t>and</w:t>
      </w:r>
      <w:r w:rsidRPr="007D1666">
        <w:rPr>
          <w:rFonts w:ascii="Arial" w:hAnsi="Arial" w:cs="Arial"/>
          <w:sz w:val="24"/>
          <w:szCs w:val="24"/>
        </w:rPr>
        <w:t> </w:t>
      </w:r>
      <w:r w:rsidRPr="007D1666">
        <w:rPr>
          <w:rFonts w:ascii="Arial" w:hAnsi="Arial" w:cs="Arial"/>
          <w:sz w:val="24"/>
          <w:szCs w:val="24"/>
          <w:u w:val="single"/>
        </w:rPr>
        <w:t>respond</w:t>
      </w:r>
      <w:r w:rsidRPr="007D1666">
        <w:rPr>
          <w:rFonts w:ascii="Arial" w:hAnsi="Arial" w:cs="Arial"/>
          <w:sz w:val="24"/>
          <w:szCs w:val="24"/>
        </w:rPr>
        <w:t> to your classmates questions. Especially at the beginning of the course when people are trying to understand Canvas and the text.  </w:t>
      </w:r>
    </w:p>
    <w:p w14:paraId="7EB5C771" w14:textId="77777777" w:rsidR="007D1666" w:rsidRPr="007D1666" w:rsidRDefault="007D1666" w:rsidP="007D1666">
      <w:pPr>
        <w:rPr>
          <w:rFonts w:ascii="Arial" w:hAnsi="Arial" w:cs="Arial"/>
          <w:sz w:val="24"/>
          <w:szCs w:val="24"/>
        </w:rPr>
      </w:pPr>
      <w:r w:rsidRPr="007D1666">
        <w:rPr>
          <w:rFonts w:ascii="Arial" w:hAnsi="Arial" w:cs="Arial"/>
          <w:sz w:val="24"/>
          <w:szCs w:val="24"/>
        </w:rPr>
        <w:t>Learning Outcomes (aka "Take Away's")</w:t>
      </w:r>
    </w:p>
    <w:p w14:paraId="1EB12966" w14:textId="77777777" w:rsidR="007D1666" w:rsidRPr="007D1666" w:rsidRDefault="007D1666" w:rsidP="007D1666">
      <w:pPr>
        <w:rPr>
          <w:rFonts w:ascii="Arial" w:hAnsi="Arial" w:cs="Arial"/>
          <w:sz w:val="24"/>
          <w:szCs w:val="24"/>
        </w:rPr>
      </w:pPr>
      <w:r w:rsidRPr="007D1666">
        <w:rPr>
          <w:rFonts w:ascii="Arial" w:hAnsi="Arial" w:cs="Arial"/>
          <w:sz w:val="24"/>
          <w:szCs w:val="24"/>
        </w:rPr>
        <w:t>This course provides you with a foundational understanding of what management is and what managers do. This course is well suited for those not majoring in business yet still want to understand some fundamental business management and organizational issues related to managing. The primary functions of management are planning, organizing, leading, and controlling. Our content offers an exploration of each of these functions that both managers and organizations perform. </w:t>
      </w:r>
    </w:p>
    <w:p w14:paraId="0D8DDE89"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Learning outcomes are organized by module and chapter. Using the language of business training, a learning outcome is called a "take away." When a manager invests in your further development by sending you to a training </w:t>
      </w:r>
      <w:proofErr w:type="gramStart"/>
      <w:r w:rsidRPr="007D1666">
        <w:rPr>
          <w:rFonts w:ascii="Arial" w:hAnsi="Arial" w:cs="Arial"/>
          <w:sz w:val="24"/>
          <w:szCs w:val="24"/>
        </w:rPr>
        <w:t>class</w:t>
      </w:r>
      <w:proofErr w:type="gramEnd"/>
      <w:r w:rsidRPr="007D1666">
        <w:rPr>
          <w:rFonts w:ascii="Arial" w:hAnsi="Arial" w:cs="Arial"/>
          <w:sz w:val="24"/>
          <w:szCs w:val="24"/>
        </w:rPr>
        <w:t xml:space="preserve"> they want to know what you're going to "take away" from the class and apply back on the team. </w:t>
      </w:r>
    </w:p>
    <w:p w14:paraId="169EF541" w14:textId="77777777" w:rsidR="007D1666" w:rsidRPr="007D1666" w:rsidRDefault="007D1666" w:rsidP="007D1666">
      <w:pPr>
        <w:rPr>
          <w:rFonts w:ascii="Arial" w:hAnsi="Arial" w:cs="Arial"/>
          <w:sz w:val="24"/>
          <w:szCs w:val="24"/>
        </w:rPr>
      </w:pPr>
      <w:proofErr w:type="gramStart"/>
      <w:r w:rsidRPr="007D1666">
        <w:rPr>
          <w:rFonts w:ascii="Arial" w:hAnsi="Arial" w:cs="Arial"/>
          <w:sz w:val="24"/>
          <w:szCs w:val="24"/>
        </w:rPr>
        <w:t>So</w:t>
      </w:r>
      <w:proofErr w:type="gramEnd"/>
      <w:r w:rsidRPr="007D1666">
        <w:rPr>
          <w:rFonts w:ascii="Arial" w:hAnsi="Arial" w:cs="Arial"/>
          <w:sz w:val="24"/>
          <w:szCs w:val="24"/>
        </w:rPr>
        <w:t xml:space="preserve"> what can you expect to</w:t>
      </w:r>
      <w:r w:rsidRPr="007D1666">
        <w:rPr>
          <w:rFonts w:ascii="Arial" w:hAnsi="Arial" w:cs="Arial"/>
          <w:i/>
          <w:iCs/>
          <w:sz w:val="24"/>
          <w:szCs w:val="24"/>
        </w:rPr>
        <w:t> take away</w:t>
      </w:r>
      <w:r w:rsidRPr="007D1666">
        <w:rPr>
          <w:rFonts w:ascii="Arial" w:hAnsi="Arial" w:cs="Arial"/>
          <w:sz w:val="24"/>
          <w:szCs w:val="24"/>
        </w:rPr>
        <w:t> from this course? The T</w:t>
      </w:r>
      <w:r w:rsidRPr="007D1666">
        <w:rPr>
          <w:rFonts w:ascii="Arial" w:hAnsi="Arial" w:cs="Arial"/>
          <w:i/>
          <w:iCs/>
          <w:sz w:val="24"/>
          <w:szCs w:val="24"/>
        </w:rPr>
        <w:t>ake Away's</w:t>
      </w:r>
      <w:r w:rsidRPr="007D1666">
        <w:rPr>
          <w:rFonts w:ascii="Arial" w:hAnsi="Arial" w:cs="Arial"/>
          <w:sz w:val="24"/>
          <w:szCs w:val="24"/>
        </w:rPr>
        <w:t> for each module are:</w:t>
      </w:r>
    </w:p>
    <w:p w14:paraId="6B337D07"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 TAKEAWAY</w:t>
      </w:r>
    </w:p>
    <w:p w14:paraId="31505B26" w14:textId="77777777" w:rsidR="007D1666" w:rsidRPr="007D1666" w:rsidRDefault="007D1666" w:rsidP="007D1666">
      <w:pPr>
        <w:numPr>
          <w:ilvl w:val="0"/>
          <w:numId w:val="2"/>
        </w:numPr>
        <w:rPr>
          <w:rFonts w:ascii="Arial" w:hAnsi="Arial" w:cs="Arial"/>
          <w:sz w:val="24"/>
          <w:szCs w:val="24"/>
        </w:rPr>
      </w:pPr>
      <w:r w:rsidRPr="007D1666">
        <w:rPr>
          <w:rFonts w:ascii="Arial" w:hAnsi="Arial" w:cs="Arial"/>
          <w:sz w:val="24"/>
          <w:szCs w:val="24"/>
        </w:rPr>
        <w:t>Understand what it means to be a manager.</w:t>
      </w:r>
    </w:p>
    <w:p w14:paraId="72C57FF7" w14:textId="77777777" w:rsidR="007D1666" w:rsidRPr="007D1666" w:rsidRDefault="007D1666" w:rsidP="007D1666">
      <w:pPr>
        <w:numPr>
          <w:ilvl w:val="0"/>
          <w:numId w:val="2"/>
        </w:numPr>
        <w:rPr>
          <w:rFonts w:ascii="Arial" w:hAnsi="Arial" w:cs="Arial"/>
          <w:sz w:val="24"/>
          <w:szCs w:val="24"/>
        </w:rPr>
      </w:pPr>
      <w:r w:rsidRPr="007D1666">
        <w:rPr>
          <w:rFonts w:ascii="Arial" w:hAnsi="Arial" w:cs="Arial"/>
          <w:sz w:val="24"/>
          <w:szCs w:val="24"/>
        </w:rPr>
        <w:t>Know what managers do and what skills they use.</w:t>
      </w:r>
    </w:p>
    <w:p w14:paraId="1DCB2BA8" w14:textId="77777777" w:rsidR="007D1666" w:rsidRPr="007D1666" w:rsidRDefault="007D1666" w:rsidP="007D1666">
      <w:pPr>
        <w:numPr>
          <w:ilvl w:val="0"/>
          <w:numId w:val="2"/>
        </w:numPr>
        <w:rPr>
          <w:rFonts w:ascii="Arial" w:hAnsi="Arial" w:cs="Arial"/>
          <w:sz w:val="24"/>
          <w:szCs w:val="24"/>
        </w:rPr>
      </w:pPr>
      <w:r w:rsidRPr="007D1666">
        <w:rPr>
          <w:rFonts w:ascii="Arial" w:hAnsi="Arial" w:cs="Arial"/>
          <w:sz w:val="24"/>
          <w:szCs w:val="24"/>
        </w:rPr>
        <w:lastRenderedPageBreak/>
        <w:t>Recognize timely and important career issues.</w:t>
      </w:r>
    </w:p>
    <w:p w14:paraId="16568880"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2 TAKEAWAY</w:t>
      </w:r>
    </w:p>
    <w:p w14:paraId="10BF6062" w14:textId="77777777" w:rsidR="007D1666" w:rsidRPr="007D1666" w:rsidRDefault="007D1666" w:rsidP="007D1666">
      <w:pPr>
        <w:numPr>
          <w:ilvl w:val="0"/>
          <w:numId w:val="3"/>
        </w:numPr>
        <w:rPr>
          <w:rFonts w:ascii="Arial" w:hAnsi="Arial" w:cs="Arial"/>
          <w:sz w:val="24"/>
          <w:szCs w:val="24"/>
        </w:rPr>
      </w:pPr>
      <w:r w:rsidRPr="007D1666">
        <w:rPr>
          <w:rFonts w:ascii="Arial" w:hAnsi="Arial" w:cs="Arial"/>
          <w:sz w:val="24"/>
          <w:szCs w:val="24"/>
        </w:rPr>
        <w:t>Understand lessons from classical management approaches.</w:t>
      </w:r>
    </w:p>
    <w:p w14:paraId="18E146D4" w14:textId="77777777" w:rsidR="007D1666" w:rsidRPr="007D1666" w:rsidRDefault="007D1666" w:rsidP="007D1666">
      <w:pPr>
        <w:numPr>
          <w:ilvl w:val="0"/>
          <w:numId w:val="3"/>
        </w:numPr>
        <w:rPr>
          <w:rFonts w:ascii="Arial" w:hAnsi="Arial" w:cs="Arial"/>
          <w:sz w:val="24"/>
          <w:szCs w:val="24"/>
        </w:rPr>
      </w:pPr>
      <w:r w:rsidRPr="007D1666">
        <w:rPr>
          <w:rFonts w:ascii="Arial" w:hAnsi="Arial" w:cs="Arial"/>
          <w:sz w:val="24"/>
          <w:szCs w:val="24"/>
        </w:rPr>
        <w:t>Identify insights from behavioral management approaches.</w:t>
      </w:r>
    </w:p>
    <w:p w14:paraId="1566E179" w14:textId="77777777" w:rsidR="007D1666" w:rsidRPr="007D1666" w:rsidRDefault="007D1666" w:rsidP="007D1666">
      <w:pPr>
        <w:numPr>
          <w:ilvl w:val="0"/>
          <w:numId w:val="3"/>
        </w:numPr>
        <w:rPr>
          <w:rFonts w:ascii="Arial" w:hAnsi="Arial" w:cs="Arial"/>
          <w:sz w:val="24"/>
          <w:szCs w:val="24"/>
        </w:rPr>
      </w:pPr>
      <w:r w:rsidRPr="007D1666">
        <w:rPr>
          <w:rFonts w:ascii="Arial" w:hAnsi="Arial" w:cs="Arial"/>
          <w:sz w:val="24"/>
          <w:szCs w:val="24"/>
        </w:rPr>
        <w:t>Recognize foundations of modern management thinking.</w:t>
      </w:r>
    </w:p>
    <w:p w14:paraId="26E4AA1D"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3 TAKEAWAY</w:t>
      </w:r>
    </w:p>
    <w:p w14:paraId="2D5ED521" w14:textId="77777777" w:rsidR="007D1666" w:rsidRPr="007D1666" w:rsidRDefault="007D1666" w:rsidP="007D1666">
      <w:pPr>
        <w:numPr>
          <w:ilvl w:val="0"/>
          <w:numId w:val="4"/>
        </w:numPr>
        <w:rPr>
          <w:rFonts w:ascii="Arial" w:hAnsi="Arial" w:cs="Arial"/>
          <w:sz w:val="24"/>
          <w:szCs w:val="24"/>
        </w:rPr>
      </w:pPr>
      <w:r w:rsidRPr="007D1666">
        <w:rPr>
          <w:rFonts w:ascii="Arial" w:hAnsi="Arial" w:cs="Arial"/>
          <w:sz w:val="24"/>
          <w:szCs w:val="24"/>
        </w:rPr>
        <w:t>Understand how ethics and ethical behavior play out in the workplace.</w:t>
      </w:r>
    </w:p>
    <w:p w14:paraId="2A232E7A" w14:textId="77777777" w:rsidR="007D1666" w:rsidRPr="007D1666" w:rsidRDefault="007D1666" w:rsidP="007D1666">
      <w:pPr>
        <w:numPr>
          <w:ilvl w:val="0"/>
          <w:numId w:val="4"/>
        </w:numPr>
        <w:rPr>
          <w:rFonts w:ascii="Arial" w:hAnsi="Arial" w:cs="Arial"/>
          <w:sz w:val="24"/>
          <w:szCs w:val="24"/>
        </w:rPr>
      </w:pPr>
      <w:r w:rsidRPr="007D1666">
        <w:rPr>
          <w:rFonts w:ascii="Arial" w:hAnsi="Arial" w:cs="Arial"/>
          <w:sz w:val="24"/>
          <w:szCs w:val="24"/>
        </w:rPr>
        <w:t>Know how to maintain high standards of ethical conduct.</w:t>
      </w:r>
    </w:p>
    <w:p w14:paraId="22BACFD8" w14:textId="77777777" w:rsidR="007D1666" w:rsidRPr="007D1666" w:rsidRDefault="007D1666" w:rsidP="007D1666">
      <w:pPr>
        <w:numPr>
          <w:ilvl w:val="0"/>
          <w:numId w:val="4"/>
        </w:numPr>
        <w:rPr>
          <w:rFonts w:ascii="Arial" w:hAnsi="Arial" w:cs="Arial"/>
          <w:sz w:val="24"/>
          <w:szCs w:val="24"/>
        </w:rPr>
      </w:pPr>
      <w:r w:rsidRPr="007D1666">
        <w:rPr>
          <w:rFonts w:ascii="Arial" w:hAnsi="Arial" w:cs="Arial"/>
          <w:sz w:val="24"/>
          <w:szCs w:val="24"/>
        </w:rPr>
        <w:t>Identify when organizations are and are not acting in socially responsible ways.</w:t>
      </w:r>
    </w:p>
    <w:p w14:paraId="73C45CEB"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4 TAKEAWAY</w:t>
      </w:r>
    </w:p>
    <w:p w14:paraId="4F2DA033" w14:textId="77777777" w:rsidR="007D1666" w:rsidRPr="007D1666" w:rsidRDefault="007D1666" w:rsidP="007D1666">
      <w:pPr>
        <w:numPr>
          <w:ilvl w:val="0"/>
          <w:numId w:val="5"/>
        </w:numPr>
        <w:rPr>
          <w:rFonts w:ascii="Arial" w:hAnsi="Arial" w:cs="Arial"/>
          <w:sz w:val="24"/>
          <w:szCs w:val="24"/>
        </w:rPr>
      </w:pPr>
      <w:r w:rsidRPr="007D1666">
        <w:rPr>
          <w:rFonts w:ascii="Arial" w:hAnsi="Arial" w:cs="Arial"/>
          <w:sz w:val="24"/>
          <w:szCs w:val="24"/>
        </w:rPr>
        <w:t>Recognize how managers use information to solve problems.</w:t>
      </w:r>
    </w:p>
    <w:p w14:paraId="2467B60C" w14:textId="77777777" w:rsidR="007D1666" w:rsidRPr="007D1666" w:rsidRDefault="007D1666" w:rsidP="007D1666">
      <w:pPr>
        <w:numPr>
          <w:ilvl w:val="0"/>
          <w:numId w:val="5"/>
        </w:numPr>
        <w:rPr>
          <w:rFonts w:ascii="Arial" w:hAnsi="Arial" w:cs="Arial"/>
          <w:sz w:val="24"/>
          <w:szCs w:val="24"/>
        </w:rPr>
      </w:pPr>
      <w:r w:rsidRPr="007D1666">
        <w:rPr>
          <w:rFonts w:ascii="Arial" w:hAnsi="Arial" w:cs="Arial"/>
          <w:sz w:val="24"/>
          <w:szCs w:val="24"/>
        </w:rPr>
        <w:t>Identify five steps in the decision-making process.</w:t>
      </w:r>
    </w:p>
    <w:p w14:paraId="39BFA4F4" w14:textId="77777777" w:rsidR="007D1666" w:rsidRPr="007D1666" w:rsidRDefault="007D1666" w:rsidP="007D1666">
      <w:pPr>
        <w:numPr>
          <w:ilvl w:val="0"/>
          <w:numId w:val="5"/>
        </w:numPr>
        <w:rPr>
          <w:rFonts w:ascii="Arial" w:hAnsi="Arial" w:cs="Arial"/>
          <w:sz w:val="24"/>
          <w:szCs w:val="24"/>
        </w:rPr>
      </w:pPr>
      <w:r w:rsidRPr="007D1666">
        <w:rPr>
          <w:rFonts w:ascii="Arial" w:hAnsi="Arial" w:cs="Arial"/>
          <w:sz w:val="24"/>
          <w:szCs w:val="24"/>
        </w:rPr>
        <w:t>Understand current issues in managerial decision making.</w:t>
      </w:r>
    </w:p>
    <w:p w14:paraId="08280022"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5 TAKEAWAY</w:t>
      </w:r>
    </w:p>
    <w:p w14:paraId="0199C384" w14:textId="77777777" w:rsidR="007D1666" w:rsidRPr="007D1666" w:rsidRDefault="007D1666" w:rsidP="007D1666">
      <w:pPr>
        <w:numPr>
          <w:ilvl w:val="0"/>
          <w:numId w:val="6"/>
        </w:numPr>
        <w:rPr>
          <w:rFonts w:ascii="Arial" w:hAnsi="Arial" w:cs="Arial"/>
          <w:sz w:val="24"/>
          <w:szCs w:val="24"/>
        </w:rPr>
      </w:pPr>
      <w:r w:rsidRPr="007D1666">
        <w:rPr>
          <w:rFonts w:ascii="Arial" w:hAnsi="Arial" w:cs="Arial"/>
          <w:sz w:val="24"/>
          <w:szCs w:val="24"/>
        </w:rPr>
        <w:t>Understand how and why managers use the planning process.</w:t>
      </w:r>
    </w:p>
    <w:p w14:paraId="02EE440C" w14:textId="77777777" w:rsidR="007D1666" w:rsidRPr="007D1666" w:rsidRDefault="007D1666" w:rsidP="007D1666">
      <w:pPr>
        <w:numPr>
          <w:ilvl w:val="0"/>
          <w:numId w:val="6"/>
        </w:numPr>
        <w:rPr>
          <w:rFonts w:ascii="Arial" w:hAnsi="Arial" w:cs="Arial"/>
          <w:sz w:val="24"/>
          <w:szCs w:val="24"/>
        </w:rPr>
      </w:pPr>
      <w:r w:rsidRPr="007D1666">
        <w:rPr>
          <w:rFonts w:ascii="Arial" w:hAnsi="Arial" w:cs="Arial"/>
          <w:sz w:val="24"/>
          <w:szCs w:val="24"/>
        </w:rPr>
        <w:t>Identify the types of plans used by managers.</w:t>
      </w:r>
    </w:p>
    <w:p w14:paraId="09B53078" w14:textId="77777777" w:rsidR="007D1666" w:rsidRPr="007D1666" w:rsidRDefault="007D1666" w:rsidP="007D1666">
      <w:pPr>
        <w:numPr>
          <w:ilvl w:val="0"/>
          <w:numId w:val="6"/>
        </w:numPr>
        <w:rPr>
          <w:rFonts w:ascii="Arial" w:hAnsi="Arial" w:cs="Arial"/>
          <w:sz w:val="24"/>
          <w:szCs w:val="24"/>
        </w:rPr>
      </w:pPr>
      <w:r w:rsidRPr="007D1666">
        <w:rPr>
          <w:rFonts w:ascii="Arial" w:hAnsi="Arial" w:cs="Arial"/>
          <w:sz w:val="24"/>
          <w:szCs w:val="24"/>
        </w:rPr>
        <w:t>Describe useful planning tools and techniques.</w:t>
      </w:r>
    </w:p>
    <w:p w14:paraId="07111BBD"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6 TAKEAWAY</w:t>
      </w:r>
    </w:p>
    <w:p w14:paraId="3661C5F9" w14:textId="77777777" w:rsidR="007D1666" w:rsidRPr="007D1666" w:rsidRDefault="007D1666" w:rsidP="007D1666">
      <w:pPr>
        <w:numPr>
          <w:ilvl w:val="0"/>
          <w:numId w:val="7"/>
        </w:numPr>
        <w:rPr>
          <w:rFonts w:ascii="Arial" w:hAnsi="Arial" w:cs="Arial"/>
          <w:sz w:val="24"/>
          <w:szCs w:val="24"/>
        </w:rPr>
      </w:pPr>
      <w:r w:rsidRPr="007D1666">
        <w:rPr>
          <w:rFonts w:ascii="Arial" w:hAnsi="Arial" w:cs="Arial"/>
          <w:sz w:val="24"/>
          <w:szCs w:val="24"/>
        </w:rPr>
        <w:t>Understand how and why managers use the control process.</w:t>
      </w:r>
    </w:p>
    <w:p w14:paraId="5FF4B78F" w14:textId="77777777" w:rsidR="007D1666" w:rsidRPr="007D1666" w:rsidRDefault="007D1666" w:rsidP="007D1666">
      <w:pPr>
        <w:numPr>
          <w:ilvl w:val="0"/>
          <w:numId w:val="7"/>
        </w:numPr>
        <w:rPr>
          <w:rFonts w:ascii="Arial" w:hAnsi="Arial" w:cs="Arial"/>
          <w:sz w:val="24"/>
          <w:szCs w:val="24"/>
        </w:rPr>
      </w:pPr>
      <w:r w:rsidRPr="007D1666">
        <w:rPr>
          <w:rFonts w:ascii="Arial" w:hAnsi="Arial" w:cs="Arial"/>
          <w:sz w:val="24"/>
          <w:szCs w:val="24"/>
        </w:rPr>
        <w:t>Identify types of controls used by managers.</w:t>
      </w:r>
    </w:p>
    <w:p w14:paraId="4A32C6C2" w14:textId="77777777" w:rsidR="007D1666" w:rsidRPr="007D1666" w:rsidRDefault="007D1666" w:rsidP="007D1666">
      <w:pPr>
        <w:numPr>
          <w:ilvl w:val="0"/>
          <w:numId w:val="7"/>
        </w:numPr>
        <w:rPr>
          <w:rFonts w:ascii="Arial" w:hAnsi="Arial" w:cs="Arial"/>
          <w:sz w:val="24"/>
          <w:szCs w:val="24"/>
        </w:rPr>
      </w:pPr>
      <w:r w:rsidRPr="007D1666">
        <w:rPr>
          <w:rFonts w:ascii="Arial" w:hAnsi="Arial" w:cs="Arial"/>
          <w:sz w:val="24"/>
          <w:szCs w:val="24"/>
        </w:rPr>
        <w:t>Describe useful control tools and techniques.</w:t>
      </w:r>
    </w:p>
    <w:p w14:paraId="18FFEA34"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7 TAKEAWAY</w:t>
      </w:r>
    </w:p>
    <w:p w14:paraId="2CC88BAF" w14:textId="77777777" w:rsidR="007D1666" w:rsidRPr="007D1666" w:rsidRDefault="007D1666" w:rsidP="007D1666">
      <w:pPr>
        <w:numPr>
          <w:ilvl w:val="0"/>
          <w:numId w:val="8"/>
        </w:numPr>
        <w:rPr>
          <w:rFonts w:ascii="Arial" w:hAnsi="Arial" w:cs="Arial"/>
          <w:sz w:val="24"/>
          <w:szCs w:val="24"/>
        </w:rPr>
      </w:pPr>
      <w:r w:rsidRPr="007D1666">
        <w:rPr>
          <w:rFonts w:ascii="Arial" w:hAnsi="Arial" w:cs="Arial"/>
          <w:sz w:val="24"/>
          <w:szCs w:val="24"/>
        </w:rPr>
        <w:t>Identify the types of strategies used by organizations.</w:t>
      </w:r>
    </w:p>
    <w:p w14:paraId="24A3744B" w14:textId="77777777" w:rsidR="007D1666" w:rsidRPr="007D1666" w:rsidRDefault="007D1666" w:rsidP="007D1666">
      <w:pPr>
        <w:numPr>
          <w:ilvl w:val="0"/>
          <w:numId w:val="8"/>
        </w:numPr>
        <w:rPr>
          <w:rFonts w:ascii="Arial" w:hAnsi="Arial" w:cs="Arial"/>
          <w:sz w:val="24"/>
          <w:szCs w:val="24"/>
        </w:rPr>
      </w:pPr>
      <w:r w:rsidRPr="007D1666">
        <w:rPr>
          <w:rFonts w:ascii="Arial" w:hAnsi="Arial" w:cs="Arial"/>
          <w:sz w:val="24"/>
          <w:szCs w:val="24"/>
        </w:rPr>
        <w:t>Understand how managers formulate and implement strategies.</w:t>
      </w:r>
    </w:p>
    <w:p w14:paraId="2DB1322C"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8 TAKEAWAY</w:t>
      </w:r>
    </w:p>
    <w:p w14:paraId="01DE7C0F" w14:textId="77777777" w:rsidR="007D1666" w:rsidRPr="007D1666" w:rsidRDefault="007D1666" w:rsidP="007D1666">
      <w:pPr>
        <w:numPr>
          <w:ilvl w:val="0"/>
          <w:numId w:val="9"/>
        </w:numPr>
        <w:rPr>
          <w:rFonts w:ascii="Arial" w:hAnsi="Arial" w:cs="Arial"/>
          <w:sz w:val="24"/>
          <w:szCs w:val="24"/>
        </w:rPr>
      </w:pPr>
      <w:r w:rsidRPr="007D1666">
        <w:rPr>
          <w:rFonts w:ascii="Arial" w:hAnsi="Arial" w:cs="Arial"/>
          <w:sz w:val="24"/>
          <w:szCs w:val="24"/>
        </w:rPr>
        <w:t>Understand organizing as a managerial responsibility.</w:t>
      </w:r>
    </w:p>
    <w:p w14:paraId="4F49F628" w14:textId="77777777" w:rsidR="007D1666" w:rsidRPr="007D1666" w:rsidRDefault="007D1666" w:rsidP="007D1666">
      <w:pPr>
        <w:numPr>
          <w:ilvl w:val="0"/>
          <w:numId w:val="9"/>
        </w:numPr>
        <w:rPr>
          <w:rFonts w:ascii="Arial" w:hAnsi="Arial" w:cs="Arial"/>
          <w:sz w:val="24"/>
          <w:szCs w:val="24"/>
        </w:rPr>
      </w:pPr>
      <w:r w:rsidRPr="007D1666">
        <w:rPr>
          <w:rFonts w:ascii="Arial" w:hAnsi="Arial" w:cs="Arial"/>
          <w:sz w:val="24"/>
          <w:szCs w:val="24"/>
        </w:rPr>
        <w:t>Identify common types of organization structures.</w:t>
      </w:r>
    </w:p>
    <w:p w14:paraId="63754AE7" w14:textId="77777777" w:rsidR="007D1666" w:rsidRPr="007D1666" w:rsidRDefault="007D1666" w:rsidP="007D1666">
      <w:pPr>
        <w:numPr>
          <w:ilvl w:val="0"/>
          <w:numId w:val="9"/>
        </w:numPr>
        <w:rPr>
          <w:rFonts w:ascii="Arial" w:hAnsi="Arial" w:cs="Arial"/>
          <w:sz w:val="24"/>
          <w:szCs w:val="24"/>
        </w:rPr>
      </w:pPr>
      <w:r w:rsidRPr="007D1666">
        <w:rPr>
          <w:rFonts w:ascii="Arial" w:hAnsi="Arial" w:cs="Arial"/>
          <w:sz w:val="24"/>
          <w:szCs w:val="24"/>
        </w:rPr>
        <w:t>Recognize current trends in organizational design.</w:t>
      </w:r>
    </w:p>
    <w:p w14:paraId="25C75FC1"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YOUR CHAPTER 9 TAKEAWAY</w:t>
      </w:r>
    </w:p>
    <w:p w14:paraId="6CB12ECD" w14:textId="77777777" w:rsidR="007D1666" w:rsidRPr="007D1666" w:rsidRDefault="007D1666" w:rsidP="007D1666">
      <w:pPr>
        <w:numPr>
          <w:ilvl w:val="0"/>
          <w:numId w:val="10"/>
        </w:numPr>
        <w:rPr>
          <w:rFonts w:ascii="Arial" w:hAnsi="Arial" w:cs="Arial"/>
          <w:sz w:val="24"/>
          <w:szCs w:val="24"/>
        </w:rPr>
      </w:pPr>
      <w:r w:rsidRPr="007D1666">
        <w:rPr>
          <w:rFonts w:ascii="Arial" w:hAnsi="Arial" w:cs="Arial"/>
          <w:sz w:val="24"/>
          <w:szCs w:val="24"/>
        </w:rPr>
        <w:t>Understand the nature of organizational culture.</w:t>
      </w:r>
    </w:p>
    <w:p w14:paraId="645D5772" w14:textId="77777777" w:rsidR="007D1666" w:rsidRPr="007D1666" w:rsidRDefault="007D1666" w:rsidP="007D1666">
      <w:pPr>
        <w:numPr>
          <w:ilvl w:val="0"/>
          <w:numId w:val="10"/>
        </w:numPr>
        <w:rPr>
          <w:rFonts w:ascii="Arial" w:hAnsi="Arial" w:cs="Arial"/>
          <w:sz w:val="24"/>
          <w:szCs w:val="24"/>
        </w:rPr>
      </w:pPr>
      <w:r w:rsidRPr="007D1666">
        <w:rPr>
          <w:rFonts w:ascii="Arial" w:hAnsi="Arial" w:cs="Arial"/>
          <w:sz w:val="24"/>
          <w:szCs w:val="24"/>
        </w:rPr>
        <w:t>Recognize how organizations support and achieve innovation.</w:t>
      </w:r>
    </w:p>
    <w:p w14:paraId="6BF09CAF" w14:textId="77777777" w:rsidR="007D1666" w:rsidRPr="007D1666" w:rsidRDefault="007D1666" w:rsidP="007D1666">
      <w:pPr>
        <w:numPr>
          <w:ilvl w:val="0"/>
          <w:numId w:val="10"/>
        </w:numPr>
        <w:rPr>
          <w:rFonts w:ascii="Arial" w:hAnsi="Arial" w:cs="Arial"/>
          <w:sz w:val="24"/>
          <w:szCs w:val="24"/>
        </w:rPr>
      </w:pPr>
      <w:r w:rsidRPr="007D1666">
        <w:rPr>
          <w:rFonts w:ascii="Arial" w:hAnsi="Arial" w:cs="Arial"/>
          <w:sz w:val="24"/>
          <w:szCs w:val="24"/>
        </w:rPr>
        <w:t>Describe how managers lead the processes of organizational change.</w:t>
      </w:r>
    </w:p>
    <w:p w14:paraId="08B7D17A"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10 TAKEAWAY</w:t>
      </w:r>
    </w:p>
    <w:p w14:paraId="0EEBD804" w14:textId="77777777" w:rsidR="007D1666" w:rsidRPr="007D1666" w:rsidRDefault="007D1666" w:rsidP="007D1666">
      <w:pPr>
        <w:numPr>
          <w:ilvl w:val="0"/>
          <w:numId w:val="11"/>
        </w:numPr>
        <w:rPr>
          <w:rFonts w:ascii="Arial" w:hAnsi="Arial" w:cs="Arial"/>
          <w:sz w:val="24"/>
          <w:szCs w:val="24"/>
        </w:rPr>
      </w:pPr>
      <w:r w:rsidRPr="007D1666">
        <w:rPr>
          <w:rFonts w:ascii="Arial" w:hAnsi="Arial" w:cs="Arial"/>
          <w:sz w:val="24"/>
          <w:szCs w:val="24"/>
        </w:rPr>
        <w:t>Understand the purpose and legal context of human resource management.</w:t>
      </w:r>
    </w:p>
    <w:p w14:paraId="08CAC8C1" w14:textId="77777777" w:rsidR="007D1666" w:rsidRPr="007D1666" w:rsidRDefault="007D1666" w:rsidP="007D1666">
      <w:pPr>
        <w:numPr>
          <w:ilvl w:val="0"/>
          <w:numId w:val="11"/>
        </w:numPr>
        <w:rPr>
          <w:rFonts w:ascii="Arial" w:hAnsi="Arial" w:cs="Arial"/>
          <w:sz w:val="24"/>
          <w:szCs w:val="24"/>
        </w:rPr>
      </w:pPr>
      <w:r w:rsidRPr="007D1666">
        <w:rPr>
          <w:rFonts w:ascii="Arial" w:hAnsi="Arial" w:cs="Arial"/>
          <w:sz w:val="24"/>
          <w:szCs w:val="24"/>
        </w:rPr>
        <w:t>Identify essential human resource management practices.</w:t>
      </w:r>
    </w:p>
    <w:p w14:paraId="66844989" w14:textId="77777777" w:rsidR="007D1666" w:rsidRPr="007D1666" w:rsidRDefault="007D1666" w:rsidP="007D1666">
      <w:pPr>
        <w:numPr>
          <w:ilvl w:val="0"/>
          <w:numId w:val="11"/>
        </w:numPr>
        <w:rPr>
          <w:rFonts w:ascii="Arial" w:hAnsi="Arial" w:cs="Arial"/>
          <w:sz w:val="24"/>
          <w:szCs w:val="24"/>
        </w:rPr>
      </w:pPr>
      <w:r w:rsidRPr="007D1666">
        <w:rPr>
          <w:rFonts w:ascii="Arial" w:hAnsi="Arial" w:cs="Arial"/>
          <w:sz w:val="24"/>
          <w:szCs w:val="24"/>
        </w:rPr>
        <w:t>Recognize current issues in human resource management.</w:t>
      </w:r>
    </w:p>
    <w:p w14:paraId="7C05FA29"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11 TAKEAWAY</w:t>
      </w:r>
    </w:p>
    <w:p w14:paraId="0C5AFE98" w14:textId="77777777" w:rsidR="007D1666" w:rsidRPr="007D1666" w:rsidRDefault="007D1666" w:rsidP="007D1666">
      <w:pPr>
        <w:numPr>
          <w:ilvl w:val="0"/>
          <w:numId w:val="12"/>
        </w:numPr>
        <w:rPr>
          <w:rFonts w:ascii="Arial" w:hAnsi="Arial" w:cs="Arial"/>
          <w:sz w:val="24"/>
          <w:szCs w:val="24"/>
        </w:rPr>
      </w:pPr>
      <w:r w:rsidRPr="007D1666">
        <w:rPr>
          <w:rFonts w:ascii="Arial" w:hAnsi="Arial" w:cs="Arial"/>
          <w:sz w:val="24"/>
          <w:szCs w:val="24"/>
        </w:rPr>
        <w:t>Understand the foundations of effective leadership.</w:t>
      </w:r>
    </w:p>
    <w:p w14:paraId="19E5BEE6" w14:textId="77777777" w:rsidR="007D1666" w:rsidRPr="007D1666" w:rsidRDefault="007D1666" w:rsidP="007D1666">
      <w:pPr>
        <w:numPr>
          <w:ilvl w:val="0"/>
          <w:numId w:val="12"/>
        </w:numPr>
        <w:rPr>
          <w:rFonts w:ascii="Arial" w:hAnsi="Arial" w:cs="Arial"/>
          <w:sz w:val="24"/>
          <w:szCs w:val="24"/>
        </w:rPr>
      </w:pPr>
      <w:r w:rsidRPr="007D1666">
        <w:rPr>
          <w:rFonts w:ascii="Arial" w:hAnsi="Arial" w:cs="Arial"/>
          <w:sz w:val="24"/>
          <w:szCs w:val="24"/>
        </w:rPr>
        <w:t>Identify insights of the contingency leadership theories.</w:t>
      </w:r>
    </w:p>
    <w:p w14:paraId="1DD94171" w14:textId="77777777" w:rsidR="007D1666" w:rsidRPr="007D1666" w:rsidRDefault="007D1666" w:rsidP="007D1666">
      <w:pPr>
        <w:numPr>
          <w:ilvl w:val="0"/>
          <w:numId w:val="12"/>
        </w:numPr>
        <w:rPr>
          <w:rFonts w:ascii="Arial" w:hAnsi="Arial" w:cs="Arial"/>
          <w:sz w:val="24"/>
          <w:szCs w:val="24"/>
        </w:rPr>
      </w:pPr>
      <w:r w:rsidRPr="007D1666">
        <w:rPr>
          <w:rFonts w:ascii="Arial" w:hAnsi="Arial" w:cs="Arial"/>
          <w:sz w:val="24"/>
          <w:szCs w:val="24"/>
        </w:rPr>
        <w:t>Discuss current issues and directions in leadership development.</w:t>
      </w:r>
    </w:p>
    <w:p w14:paraId="32B05542"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12 TAKEAWAY</w:t>
      </w:r>
    </w:p>
    <w:p w14:paraId="31C38A36" w14:textId="77777777" w:rsidR="007D1666" w:rsidRPr="007D1666" w:rsidRDefault="007D1666" w:rsidP="007D1666">
      <w:pPr>
        <w:numPr>
          <w:ilvl w:val="0"/>
          <w:numId w:val="13"/>
        </w:numPr>
        <w:rPr>
          <w:rFonts w:ascii="Arial" w:hAnsi="Arial" w:cs="Arial"/>
          <w:sz w:val="24"/>
          <w:szCs w:val="24"/>
        </w:rPr>
      </w:pPr>
      <w:r w:rsidRPr="007D1666">
        <w:rPr>
          <w:rFonts w:ascii="Arial" w:hAnsi="Arial" w:cs="Arial"/>
          <w:sz w:val="24"/>
          <w:szCs w:val="24"/>
        </w:rPr>
        <w:t>Understand how perceptions influence individual behavior.</w:t>
      </w:r>
    </w:p>
    <w:p w14:paraId="359A0D2A" w14:textId="77777777" w:rsidR="007D1666" w:rsidRPr="007D1666" w:rsidRDefault="007D1666" w:rsidP="007D1666">
      <w:pPr>
        <w:numPr>
          <w:ilvl w:val="0"/>
          <w:numId w:val="13"/>
        </w:numPr>
        <w:rPr>
          <w:rFonts w:ascii="Arial" w:hAnsi="Arial" w:cs="Arial"/>
          <w:sz w:val="24"/>
          <w:szCs w:val="24"/>
        </w:rPr>
      </w:pPr>
      <w:r w:rsidRPr="007D1666">
        <w:rPr>
          <w:rFonts w:ascii="Arial" w:hAnsi="Arial" w:cs="Arial"/>
          <w:sz w:val="24"/>
          <w:szCs w:val="24"/>
        </w:rPr>
        <w:t>Understand how personalities influence individual behavior.</w:t>
      </w:r>
    </w:p>
    <w:p w14:paraId="71F7CC09" w14:textId="77777777" w:rsidR="007D1666" w:rsidRPr="007D1666" w:rsidRDefault="007D1666" w:rsidP="007D1666">
      <w:pPr>
        <w:numPr>
          <w:ilvl w:val="0"/>
          <w:numId w:val="13"/>
        </w:numPr>
        <w:rPr>
          <w:rFonts w:ascii="Arial" w:hAnsi="Arial" w:cs="Arial"/>
          <w:sz w:val="24"/>
          <w:szCs w:val="24"/>
        </w:rPr>
      </w:pPr>
      <w:r w:rsidRPr="007D1666">
        <w:rPr>
          <w:rFonts w:ascii="Arial" w:hAnsi="Arial" w:cs="Arial"/>
          <w:sz w:val="24"/>
          <w:szCs w:val="24"/>
        </w:rPr>
        <w:t>Understand how attitudes, emotions, and moods influence individual behavior.</w:t>
      </w:r>
    </w:p>
    <w:p w14:paraId="4A5B75EC"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13 TAKEAWAY</w:t>
      </w:r>
    </w:p>
    <w:p w14:paraId="31C7B3EE" w14:textId="77777777" w:rsidR="007D1666" w:rsidRPr="007D1666" w:rsidRDefault="007D1666" w:rsidP="007D1666">
      <w:pPr>
        <w:numPr>
          <w:ilvl w:val="0"/>
          <w:numId w:val="14"/>
        </w:numPr>
        <w:rPr>
          <w:rFonts w:ascii="Arial" w:hAnsi="Arial" w:cs="Arial"/>
          <w:sz w:val="24"/>
          <w:szCs w:val="24"/>
        </w:rPr>
      </w:pPr>
      <w:r w:rsidRPr="007D1666">
        <w:rPr>
          <w:rFonts w:ascii="Arial" w:hAnsi="Arial" w:cs="Arial"/>
          <w:sz w:val="24"/>
          <w:szCs w:val="24"/>
        </w:rPr>
        <w:t>Describe how human needs influence motivation to work.</w:t>
      </w:r>
    </w:p>
    <w:p w14:paraId="554E7917" w14:textId="77777777" w:rsidR="007D1666" w:rsidRPr="007D1666" w:rsidRDefault="007D1666" w:rsidP="007D1666">
      <w:pPr>
        <w:numPr>
          <w:ilvl w:val="0"/>
          <w:numId w:val="14"/>
        </w:numPr>
        <w:rPr>
          <w:rFonts w:ascii="Arial" w:hAnsi="Arial" w:cs="Arial"/>
          <w:sz w:val="24"/>
          <w:szCs w:val="24"/>
        </w:rPr>
      </w:pPr>
      <w:r w:rsidRPr="007D1666">
        <w:rPr>
          <w:rFonts w:ascii="Arial" w:hAnsi="Arial" w:cs="Arial"/>
          <w:sz w:val="24"/>
          <w:szCs w:val="24"/>
        </w:rPr>
        <w:t>Identify how thoughts and decisions affect motivation to work.</w:t>
      </w:r>
    </w:p>
    <w:p w14:paraId="3E885A12" w14:textId="77777777" w:rsidR="007D1666" w:rsidRPr="007D1666" w:rsidRDefault="007D1666" w:rsidP="007D1666">
      <w:pPr>
        <w:numPr>
          <w:ilvl w:val="0"/>
          <w:numId w:val="14"/>
        </w:numPr>
        <w:rPr>
          <w:rFonts w:ascii="Arial" w:hAnsi="Arial" w:cs="Arial"/>
          <w:sz w:val="24"/>
          <w:szCs w:val="24"/>
        </w:rPr>
      </w:pPr>
      <w:r w:rsidRPr="007D1666">
        <w:rPr>
          <w:rFonts w:ascii="Arial" w:hAnsi="Arial" w:cs="Arial"/>
          <w:sz w:val="24"/>
          <w:szCs w:val="24"/>
        </w:rPr>
        <w:t>Understand how reinforcement influences motivation to work.</w:t>
      </w:r>
    </w:p>
    <w:p w14:paraId="0FF441E7"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14 TAKEAWAY</w:t>
      </w:r>
    </w:p>
    <w:p w14:paraId="2890FAD5" w14:textId="77777777" w:rsidR="007D1666" w:rsidRPr="007D1666" w:rsidRDefault="007D1666" w:rsidP="007D1666">
      <w:pPr>
        <w:numPr>
          <w:ilvl w:val="0"/>
          <w:numId w:val="15"/>
        </w:numPr>
        <w:rPr>
          <w:rFonts w:ascii="Arial" w:hAnsi="Arial" w:cs="Arial"/>
          <w:sz w:val="24"/>
          <w:szCs w:val="24"/>
        </w:rPr>
      </w:pPr>
      <w:r w:rsidRPr="007D1666">
        <w:rPr>
          <w:rFonts w:ascii="Arial" w:hAnsi="Arial" w:cs="Arial"/>
          <w:sz w:val="24"/>
          <w:szCs w:val="24"/>
        </w:rPr>
        <w:t>Understand the importance of teams and teamwork.</w:t>
      </w:r>
    </w:p>
    <w:p w14:paraId="5CF394E5" w14:textId="77777777" w:rsidR="007D1666" w:rsidRPr="007D1666" w:rsidRDefault="007D1666" w:rsidP="007D1666">
      <w:pPr>
        <w:numPr>
          <w:ilvl w:val="0"/>
          <w:numId w:val="15"/>
        </w:numPr>
        <w:rPr>
          <w:rFonts w:ascii="Arial" w:hAnsi="Arial" w:cs="Arial"/>
          <w:sz w:val="24"/>
          <w:szCs w:val="24"/>
        </w:rPr>
      </w:pPr>
      <w:r w:rsidRPr="007D1666">
        <w:rPr>
          <w:rFonts w:ascii="Arial" w:hAnsi="Arial" w:cs="Arial"/>
          <w:sz w:val="24"/>
          <w:szCs w:val="24"/>
        </w:rPr>
        <w:t>Identify the building blocks of successful teamwork.</w:t>
      </w:r>
    </w:p>
    <w:p w14:paraId="07A3F507" w14:textId="77777777" w:rsidR="007D1666" w:rsidRPr="007D1666" w:rsidRDefault="007D1666" w:rsidP="007D1666">
      <w:pPr>
        <w:numPr>
          <w:ilvl w:val="0"/>
          <w:numId w:val="15"/>
        </w:numPr>
        <w:rPr>
          <w:rFonts w:ascii="Arial" w:hAnsi="Arial" w:cs="Arial"/>
          <w:sz w:val="24"/>
          <w:szCs w:val="24"/>
        </w:rPr>
      </w:pPr>
      <w:r w:rsidRPr="007D1666">
        <w:rPr>
          <w:rFonts w:ascii="Arial" w:hAnsi="Arial" w:cs="Arial"/>
          <w:sz w:val="24"/>
          <w:szCs w:val="24"/>
        </w:rPr>
        <w:t>Understand how managers create and lead high-performance teams.</w:t>
      </w:r>
    </w:p>
    <w:p w14:paraId="37FBCD3C"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15 TAKEAWAY</w:t>
      </w:r>
    </w:p>
    <w:p w14:paraId="51FD3968" w14:textId="77777777" w:rsidR="007D1666" w:rsidRPr="007D1666" w:rsidRDefault="007D1666" w:rsidP="007D1666">
      <w:pPr>
        <w:numPr>
          <w:ilvl w:val="0"/>
          <w:numId w:val="16"/>
        </w:numPr>
        <w:rPr>
          <w:rFonts w:ascii="Arial" w:hAnsi="Arial" w:cs="Arial"/>
          <w:sz w:val="24"/>
          <w:szCs w:val="24"/>
        </w:rPr>
      </w:pPr>
      <w:r w:rsidRPr="007D1666">
        <w:rPr>
          <w:rFonts w:ascii="Arial" w:hAnsi="Arial" w:cs="Arial"/>
          <w:sz w:val="24"/>
          <w:szCs w:val="24"/>
        </w:rPr>
        <w:t>Understand the nature of communication and when it is effective.</w:t>
      </w:r>
    </w:p>
    <w:p w14:paraId="7A9036F9" w14:textId="77777777" w:rsidR="007D1666" w:rsidRPr="007D1666" w:rsidRDefault="007D1666" w:rsidP="007D1666">
      <w:pPr>
        <w:numPr>
          <w:ilvl w:val="0"/>
          <w:numId w:val="16"/>
        </w:numPr>
        <w:rPr>
          <w:rFonts w:ascii="Arial" w:hAnsi="Arial" w:cs="Arial"/>
          <w:sz w:val="24"/>
          <w:szCs w:val="24"/>
        </w:rPr>
      </w:pPr>
      <w:r w:rsidRPr="007D1666">
        <w:rPr>
          <w:rFonts w:ascii="Arial" w:hAnsi="Arial" w:cs="Arial"/>
          <w:sz w:val="24"/>
          <w:szCs w:val="24"/>
        </w:rPr>
        <w:t>Identify the major barriers to effective communication.</w:t>
      </w:r>
    </w:p>
    <w:p w14:paraId="0999F9C1" w14:textId="77777777" w:rsidR="007D1666" w:rsidRPr="007D1666" w:rsidRDefault="007D1666" w:rsidP="007D1666">
      <w:pPr>
        <w:numPr>
          <w:ilvl w:val="0"/>
          <w:numId w:val="16"/>
        </w:numPr>
        <w:rPr>
          <w:rFonts w:ascii="Arial" w:hAnsi="Arial" w:cs="Arial"/>
          <w:sz w:val="24"/>
          <w:szCs w:val="24"/>
        </w:rPr>
      </w:pPr>
      <w:r w:rsidRPr="007D1666">
        <w:rPr>
          <w:rFonts w:ascii="Arial" w:hAnsi="Arial" w:cs="Arial"/>
          <w:sz w:val="24"/>
          <w:szCs w:val="24"/>
        </w:rPr>
        <w:t>Discuss ways to improve communication with people at work.</w:t>
      </w:r>
    </w:p>
    <w:p w14:paraId="730F0800"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YOUR CHAPTER 16 TAKEAWAY</w:t>
      </w:r>
    </w:p>
    <w:p w14:paraId="22B2CC42" w14:textId="77777777" w:rsidR="007D1666" w:rsidRPr="007D1666" w:rsidRDefault="007D1666" w:rsidP="007D1666">
      <w:pPr>
        <w:numPr>
          <w:ilvl w:val="0"/>
          <w:numId w:val="17"/>
        </w:numPr>
        <w:rPr>
          <w:rFonts w:ascii="Arial" w:hAnsi="Arial" w:cs="Arial"/>
          <w:sz w:val="24"/>
          <w:szCs w:val="24"/>
        </w:rPr>
      </w:pPr>
      <w:r w:rsidRPr="007D1666">
        <w:rPr>
          <w:rFonts w:ascii="Arial" w:hAnsi="Arial" w:cs="Arial"/>
          <w:sz w:val="24"/>
          <w:szCs w:val="24"/>
        </w:rPr>
        <w:t>Understand what we need to know about diversity in the workplace.</w:t>
      </w:r>
    </w:p>
    <w:p w14:paraId="4052B4F4" w14:textId="77777777" w:rsidR="007D1666" w:rsidRPr="007D1666" w:rsidRDefault="007D1666" w:rsidP="007D1666">
      <w:pPr>
        <w:numPr>
          <w:ilvl w:val="0"/>
          <w:numId w:val="17"/>
        </w:numPr>
        <w:rPr>
          <w:rFonts w:ascii="Arial" w:hAnsi="Arial" w:cs="Arial"/>
          <w:sz w:val="24"/>
          <w:szCs w:val="24"/>
        </w:rPr>
      </w:pPr>
      <w:r w:rsidRPr="007D1666">
        <w:rPr>
          <w:rFonts w:ascii="Arial" w:hAnsi="Arial" w:cs="Arial"/>
          <w:sz w:val="24"/>
          <w:szCs w:val="24"/>
        </w:rPr>
        <w:t>Understand what we need to know about diversity among global cultures.</w:t>
      </w:r>
    </w:p>
    <w:p w14:paraId="3FF4B83A"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17 TAKEAWAY</w:t>
      </w:r>
    </w:p>
    <w:p w14:paraId="2A4C5CC4" w14:textId="77777777" w:rsidR="007D1666" w:rsidRPr="007D1666" w:rsidRDefault="007D1666" w:rsidP="007D1666">
      <w:pPr>
        <w:numPr>
          <w:ilvl w:val="0"/>
          <w:numId w:val="18"/>
        </w:numPr>
        <w:rPr>
          <w:rFonts w:ascii="Arial" w:hAnsi="Arial" w:cs="Arial"/>
          <w:sz w:val="24"/>
          <w:szCs w:val="24"/>
        </w:rPr>
      </w:pPr>
      <w:r w:rsidRPr="007D1666">
        <w:rPr>
          <w:rFonts w:ascii="Arial" w:hAnsi="Arial" w:cs="Arial"/>
          <w:sz w:val="24"/>
          <w:szCs w:val="24"/>
        </w:rPr>
        <w:t>Discuss ways that globalization affects international business.</w:t>
      </w:r>
    </w:p>
    <w:p w14:paraId="4E8FA0EC" w14:textId="77777777" w:rsidR="007D1666" w:rsidRPr="007D1666" w:rsidRDefault="007D1666" w:rsidP="007D1666">
      <w:pPr>
        <w:numPr>
          <w:ilvl w:val="0"/>
          <w:numId w:val="18"/>
        </w:numPr>
        <w:rPr>
          <w:rFonts w:ascii="Arial" w:hAnsi="Arial" w:cs="Arial"/>
          <w:sz w:val="24"/>
          <w:szCs w:val="24"/>
        </w:rPr>
      </w:pPr>
      <w:r w:rsidRPr="007D1666">
        <w:rPr>
          <w:rFonts w:ascii="Arial" w:hAnsi="Arial" w:cs="Arial"/>
          <w:sz w:val="24"/>
          <w:szCs w:val="24"/>
        </w:rPr>
        <w:t>Understand what global corporations are and how they work.</w:t>
      </w:r>
    </w:p>
    <w:p w14:paraId="771D4FC7" w14:textId="77777777" w:rsidR="007D1666" w:rsidRPr="007D1666" w:rsidRDefault="007D1666" w:rsidP="007D1666">
      <w:pPr>
        <w:rPr>
          <w:rFonts w:ascii="Arial" w:hAnsi="Arial" w:cs="Arial"/>
          <w:sz w:val="24"/>
          <w:szCs w:val="24"/>
        </w:rPr>
      </w:pPr>
      <w:r w:rsidRPr="007D1666">
        <w:rPr>
          <w:rFonts w:ascii="Arial" w:hAnsi="Arial" w:cs="Arial"/>
          <w:sz w:val="24"/>
          <w:szCs w:val="24"/>
        </w:rPr>
        <w:t>YOUR CHAPTER 18 TAKEAWAY</w:t>
      </w:r>
    </w:p>
    <w:p w14:paraId="3A8A8186" w14:textId="77777777" w:rsidR="007D1666" w:rsidRPr="007D1666" w:rsidRDefault="007D1666" w:rsidP="007D1666">
      <w:pPr>
        <w:numPr>
          <w:ilvl w:val="0"/>
          <w:numId w:val="19"/>
        </w:numPr>
        <w:rPr>
          <w:rFonts w:ascii="Arial" w:hAnsi="Arial" w:cs="Arial"/>
          <w:sz w:val="24"/>
          <w:szCs w:val="24"/>
        </w:rPr>
      </w:pPr>
      <w:r w:rsidRPr="007D1666">
        <w:rPr>
          <w:rFonts w:ascii="Arial" w:hAnsi="Arial" w:cs="Arial"/>
          <w:sz w:val="24"/>
          <w:szCs w:val="24"/>
        </w:rPr>
        <w:t>Understand the nature of entrepreneurship and entrepreneurs.</w:t>
      </w:r>
    </w:p>
    <w:p w14:paraId="6E97D1CF" w14:textId="77777777" w:rsidR="007D1666" w:rsidRPr="007D1666" w:rsidRDefault="007D1666" w:rsidP="007D1666">
      <w:pPr>
        <w:numPr>
          <w:ilvl w:val="0"/>
          <w:numId w:val="19"/>
        </w:numPr>
        <w:rPr>
          <w:rFonts w:ascii="Arial" w:hAnsi="Arial" w:cs="Arial"/>
          <w:sz w:val="24"/>
          <w:szCs w:val="24"/>
        </w:rPr>
      </w:pPr>
      <w:r w:rsidRPr="007D1666">
        <w:rPr>
          <w:rFonts w:ascii="Arial" w:hAnsi="Arial" w:cs="Arial"/>
          <w:sz w:val="24"/>
          <w:szCs w:val="24"/>
        </w:rPr>
        <w:t>Discuss small business and how to start one.</w:t>
      </w:r>
    </w:p>
    <w:p w14:paraId="5158F420" w14:textId="77777777" w:rsidR="007D1666" w:rsidRPr="007D1666" w:rsidRDefault="007D1666" w:rsidP="007D1666">
      <w:pPr>
        <w:rPr>
          <w:rFonts w:ascii="Arial" w:hAnsi="Arial" w:cs="Arial"/>
          <w:sz w:val="24"/>
          <w:szCs w:val="24"/>
        </w:rPr>
      </w:pPr>
      <w:r w:rsidRPr="007D1666">
        <w:rPr>
          <w:rFonts w:ascii="Arial" w:hAnsi="Arial" w:cs="Arial"/>
          <w:sz w:val="24"/>
          <w:szCs w:val="24"/>
        </w:rPr>
        <w:t>Each Chapter in the text lists the </w:t>
      </w:r>
      <w:r w:rsidRPr="007D1666">
        <w:rPr>
          <w:rFonts w:ascii="Arial" w:hAnsi="Arial" w:cs="Arial"/>
          <w:i/>
          <w:iCs/>
          <w:sz w:val="24"/>
          <w:szCs w:val="24"/>
        </w:rPr>
        <w:t>Take Away's</w:t>
      </w:r>
      <w:r w:rsidRPr="007D1666">
        <w:rPr>
          <w:rFonts w:ascii="Arial" w:hAnsi="Arial" w:cs="Arial"/>
          <w:sz w:val="24"/>
          <w:szCs w:val="24"/>
        </w:rPr>
        <w:t xml:space="preserve"> specific to that chapter. </w:t>
      </w:r>
      <w:proofErr w:type="gramStart"/>
      <w:r w:rsidRPr="007D1666">
        <w:rPr>
          <w:rFonts w:ascii="Arial" w:hAnsi="Arial" w:cs="Arial"/>
          <w:sz w:val="24"/>
          <w:szCs w:val="24"/>
        </w:rPr>
        <w:t>So</w:t>
      </w:r>
      <w:proofErr w:type="gramEnd"/>
      <w:r w:rsidRPr="007D1666">
        <w:rPr>
          <w:rFonts w:ascii="Arial" w:hAnsi="Arial" w:cs="Arial"/>
          <w:sz w:val="24"/>
          <w:szCs w:val="24"/>
        </w:rPr>
        <w:t xml:space="preserve"> you can easily pair outcomes/takeaway's with the content.  </w:t>
      </w:r>
    </w:p>
    <w:p w14:paraId="4D5D2048" w14:textId="77777777" w:rsidR="007D1666" w:rsidRPr="007D1666" w:rsidRDefault="007D1666" w:rsidP="007D1666">
      <w:pPr>
        <w:rPr>
          <w:rFonts w:ascii="Arial" w:hAnsi="Arial" w:cs="Arial"/>
          <w:sz w:val="24"/>
          <w:szCs w:val="24"/>
        </w:rPr>
      </w:pPr>
      <w:r w:rsidRPr="007D1666">
        <w:rPr>
          <w:rFonts w:ascii="Arial" w:hAnsi="Arial" w:cs="Arial"/>
          <w:sz w:val="24"/>
          <w:szCs w:val="24"/>
        </w:rPr>
        <w:t>How You Earn Your Grade</w:t>
      </w:r>
    </w:p>
    <w:p w14:paraId="08AC5B14" w14:textId="77777777" w:rsidR="007D1666" w:rsidRPr="007D1666" w:rsidRDefault="007D1666" w:rsidP="007D1666">
      <w:pPr>
        <w:rPr>
          <w:rFonts w:ascii="Arial" w:hAnsi="Arial" w:cs="Arial"/>
          <w:sz w:val="24"/>
          <w:szCs w:val="24"/>
        </w:rPr>
      </w:pPr>
      <w:r w:rsidRPr="007D1666">
        <w:rPr>
          <w:rFonts w:ascii="Arial" w:hAnsi="Arial" w:cs="Arial"/>
          <w:b/>
          <w:bCs/>
          <w:sz w:val="24"/>
          <w:szCs w:val="24"/>
        </w:rPr>
        <w:t>You will meet the outcomes listed in "Course Outcomes" through a combination of the following activities in this course</w:t>
      </w:r>
      <w:r w:rsidRPr="007D1666">
        <w:rPr>
          <w:rFonts w:ascii="Arial" w:hAnsi="Arial" w:cs="Arial"/>
          <w:sz w:val="24"/>
          <w:szCs w:val="24"/>
        </w:rPr>
        <w:t>:</w:t>
      </w:r>
    </w:p>
    <w:p w14:paraId="572EB77A" w14:textId="77777777" w:rsidR="007D1666" w:rsidRPr="007D1666" w:rsidRDefault="007D1666" w:rsidP="007D1666">
      <w:pPr>
        <w:rPr>
          <w:rFonts w:ascii="Arial" w:hAnsi="Arial" w:cs="Arial"/>
          <w:sz w:val="24"/>
          <w:szCs w:val="24"/>
        </w:rPr>
      </w:pPr>
      <w:r w:rsidRPr="007D1666">
        <w:rPr>
          <w:rFonts w:ascii="Arial" w:hAnsi="Arial" w:cs="Arial"/>
          <w:b/>
          <w:bCs/>
          <w:sz w:val="24"/>
          <w:szCs w:val="24"/>
        </w:rPr>
        <w:t>Participate - Engage with the Content</w:t>
      </w:r>
    </w:p>
    <w:p w14:paraId="3641996A"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There’s an old joke in business – getting background for a story the reporter asks the business leader, how many people work here?” The business leader responds, “about half.” Being in the course physically and mentally on-time, prepared, engaged, and participating is a key component of your overall grade. Taking a course online and largely asynchronously (except for some team case studies) presents some unique learning challenges. The onus for learning is on you not the prof. As my granddaughter Emmi is fond of saying, "guess what?" The responsibility for you to learn the content and concepts has always been with you, regardless of being in an </w:t>
      </w:r>
      <w:proofErr w:type="gramStart"/>
      <w:r w:rsidRPr="007D1666">
        <w:rPr>
          <w:rFonts w:ascii="Arial" w:hAnsi="Arial" w:cs="Arial"/>
          <w:sz w:val="24"/>
          <w:szCs w:val="24"/>
        </w:rPr>
        <w:t>in person</w:t>
      </w:r>
      <w:proofErr w:type="gramEnd"/>
      <w:r w:rsidRPr="007D1666">
        <w:rPr>
          <w:rFonts w:ascii="Arial" w:hAnsi="Arial" w:cs="Arial"/>
          <w:sz w:val="24"/>
          <w:szCs w:val="24"/>
        </w:rPr>
        <w:t xml:space="preserve"> class or taking the course asynchronously online. Simply said you need to "show up." There are many famous business quotes about showing up, many times the same quote is variously attributed to different people. You’ve probably heard this or something like it before – “80% of success is just showing up.” Good advice.  Being disciplined to show up each week with enough time and energy to devote to learning the content and you'll do well. You are welcome to work ahead if you like.     </w:t>
      </w:r>
    </w:p>
    <w:p w14:paraId="0DA74609" w14:textId="77777777" w:rsidR="007D1666" w:rsidRPr="007D1666" w:rsidRDefault="007D1666" w:rsidP="007D1666">
      <w:pPr>
        <w:rPr>
          <w:rFonts w:ascii="Arial" w:hAnsi="Arial" w:cs="Arial"/>
          <w:sz w:val="24"/>
          <w:szCs w:val="24"/>
        </w:rPr>
      </w:pPr>
      <w:r w:rsidRPr="007D1666">
        <w:rPr>
          <w:rFonts w:ascii="Arial" w:hAnsi="Arial" w:cs="Arial"/>
          <w:sz w:val="24"/>
          <w:szCs w:val="24"/>
        </w:rPr>
        <w:t>My email address is: </w:t>
      </w:r>
      <w:hyperlink r:id="rId8" w:history="1">
        <w:r w:rsidRPr="007D1666">
          <w:rPr>
            <w:rStyle w:val="Hyperlink"/>
            <w:rFonts w:ascii="Arial" w:hAnsi="Arial" w:cs="Arial"/>
            <w:sz w:val="24"/>
            <w:szCs w:val="24"/>
          </w:rPr>
          <w:t>gkoepel@uwsp.edu</w:t>
        </w:r>
      </w:hyperlink>
      <w:r w:rsidRPr="007D1666">
        <w:rPr>
          <w:rFonts w:ascii="Arial" w:hAnsi="Arial" w:cs="Arial"/>
          <w:sz w:val="24"/>
          <w:szCs w:val="24"/>
        </w:rPr>
        <w:t> My  phone number is (715)252-7192.     </w:t>
      </w:r>
    </w:p>
    <w:p w14:paraId="65368888" w14:textId="77777777" w:rsidR="007D1666" w:rsidRPr="007D1666" w:rsidRDefault="007D1666" w:rsidP="007D1666">
      <w:pPr>
        <w:rPr>
          <w:rFonts w:ascii="Arial" w:hAnsi="Arial" w:cs="Arial"/>
          <w:sz w:val="24"/>
          <w:szCs w:val="24"/>
        </w:rPr>
      </w:pPr>
      <w:r w:rsidRPr="007D1666">
        <w:rPr>
          <w:rFonts w:ascii="Arial" w:hAnsi="Arial" w:cs="Arial"/>
          <w:b/>
          <w:bCs/>
          <w:sz w:val="24"/>
          <w:szCs w:val="24"/>
        </w:rPr>
        <w:t>Assignments</w:t>
      </w:r>
    </w:p>
    <w:p w14:paraId="7820AB42"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sz w:val="24"/>
          <w:szCs w:val="24"/>
        </w:rPr>
        <w:t>Introduction to Canvas with the Integrated Text (Wiley+): 50 points.</w:t>
      </w:r>
    </w:p>
    <w:p w14:paraId="18570BB9"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sz w:val="24"/>
          <w:szCs w:val="24"/>
        </w:rPr>
        <w:t>Completing your "professional profile" in Canvas as outlined: 50 points.</w:t>
      </w:r>
    </w:p>
    <w:p w14:paraId="5E697EB7"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i/>
          <w:iCs/>
          <w:sz w:val="24"/>
          <w:szCs w:val="24"/>
        </w:rPr>
        <w:lastRenderedPageBreak/>
        <w:t>Adaptive Practice</w:t>
      </w:r>
      <w:r w:rsidRPr="007D1666">
        <w:rPr>
          <w:rFonts w:ascii="Arial" w:hAnsi="Arial" w:cs="Arial"/>
          <w:sz w:val="24"/>
          <w:szCs w:val="24"/>
        </w:rPr>
        <w:t> - up to 50 points per chapter (50 X 18): 900 points. </w:t>
      </w:r>
    </w:p>
    <w:p w14:paraId="102F0967"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i/>
          <w:iCs/>
          <w:sz w:val="24"/>
          <w:szCs w:val="24"/>
        </w:rPr>
        <w:t>Chapter Quiz</w:t>
      </w:r>
      <w:r w:rsidRPr="007D1666">
        <w:rPr>
          <w:rFonts w:ascii="Arial" w:hAnsi="Arial" w:cs="Arial"/>
          <w:sz w:val="24"/>
          <w:szCs w:val="24"/>
        </w:rPr>
        <w:t> - 60 points per chapter (60 X 18): 1,080 points.</w:t>
      </w:r>
    </w:p>
    <w:p w14:paraId="77885C80"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i/>
          <w:iCs/>
          <w:sz w:val="24"/>
          <w:szCs w:val="24"/>
        </w:rPr>
        <w:t>Case </w:t>
      </w:r>
      <w:r w:rsidRPr="007D1666">
        <w:rPr>
          <w:rFonts w:ascii="Arial" w:hAnsi="Arial" w:cs="Arial"/>
          <w:sz w:val="24"/>
          <w:szCs w:val="24"/>
        </w:rPr>
        <w:t>assignment 50 points per case (50 X 11): 550 points.</w:t>
      </w:r>
    </w:p>
    <w:p w14:paraId="4551A185"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sz w:val="24"/>
          <w:szCs w:val="24"/>
        </w:rPr>
        <w:t>Hello and Goodbye Discussions - 50 points per discussion (50 X 4): 200 points.</w:t>
      </w:r>
    </w:p>
    <w:p w14:paraId="67AE5171"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sz w:val="24"/>
          <w:szCs w:val="24"/>
        </w:rPr>
        <w:t>Smiley Pro Events - 50 points per event (50X 2): 100 points.</w:t>
      </w:r>
    </w:p>
    <w:p w14:paraId="25774BFF" w14:textId="77777777" w:rsidR="007D1666" w:rsidRPr="007D1666" w:rsidRDefault="007D1666" w:rsidP="007D1666">
      <w:pPr>
        <w:numPr>
          <w:ilvl w:val="0"/>
          <w:numId w:val="20"/>
        </w:numPr>
        <w:rPr>
          <w:rFonts w:ascii="Arial" w:hAnsi="Arial" w:cs="Arial"/>
          <w:sz w:val="24"/>
          <w:szCs w:val="24"/>
        </w:rPr>
      </w:pPr>
      <w:r w:rsidRPr="007D1666">
        <w:rPr>
          <w:rFonts w:ascii="Arial" w:hAnsi="Arial" w:cs="Arial"/>
          <w:sz w:val="24"/>
          <w:szCs w:val="24"/>
        </w:rPr>
        <w:t>Assigned work from the lecture video and Canvas viewing metrics - 50 points per assignment (12X50): 600 points.</w:t>
      </w:r>
    </w:p>
    <w:p w14:paraId="6CAB3759" w14:textId="77777777" w:rsidR="007D1666" w:rsidRPr="007D1666" w:rsidRDefault="007D1666" w:rsidP="007D1666">
      <w:pPr>
        <w:rPr>
          <w:rFonts w:ascii="Arial" w:hAnsi="Arial" w:cs="Arial"/>
          <w:sz w:val="24"/>
          <w:szCs w:val="24"/>
        </w:rPr>
      </w:pPr>
      <w:r w:rsidRPr="007D1666">
        <w:rPr>
          <w:rFonts w:ascii="Arial" w:hAnsi="Arial" w:cs="Arial"/>
          <w:b/>
          <w:bCs/>
          <w:sz w:val="24"/>
          <w:szCs w:val="24"/>
        </w:rPr>
        <w:t>Total: 3,530 points.</w:t>
      </w:r>
    </w:p>
    <w:p w14:paraId="7F7736A2" w14:textId="77777777" w:rsidR="007D1666" w:rsidRPr="007D1666" w:rsidRDefault="007D1666" w:rsidP="007D1666">
      <w:pPr>
        <w:rPr>
          <w:rFonts w:ascii="Arial" w:hAnsi="Arial" w:cs="Arial"/>
          <w:sz w:val="24"/>
          <w:szCs w:val="24"/>
        </w:rPr>
      </w:pPr>
      <w:r w:rsidRPr="007D1666">
        <w:rPr>
          <w:rFonts w:ascii="Arial" w:hAnsi="Arial" w:cs="Arial"/>
          <w:b/>
          <w:bCs/>
          <w:sz w:val="24"/>
          <w:szCs w:val="24"/>
        </w:rPr>
        <w:t>Rubrics</w:t>
      </w:r>
    </w:p>
    <w:p w14:paraId="1B77D4DF" w14:textId="77777777" w:rsidR="007D1666" w:rsidRPr="007D1666" w:rsidRDefault="007D1666" w:rsidP="007D1666">
      <w:pPr>
        <w:numPr>
          <w:ilvl w:val="0"/>
          <w:numId w:val="21"/>
        </w:numPr>
        <w:rPr>
          <w:rFonts w:ascii="Arial" w:hAnsi="Arial" w:cs="Arial"/>
          <w:sz w:val="24"/>
          <w:szCs w:val="24"/>
        </w:rPr>
      </w:pPr>
      <w:r w:rsidRPr="007D1666">
        <w:rPr>
          <w:rFonts w:ascii="Arial" w:hAnsi="Arial" w:cs="Arial"/>
          <w:i/>
          <w:iCs/>
          <w:sz w:val="24"/>
          <w:szCs w:val="24"/>
        </w:rPr>
        <w:t>Adaptive Practice </w:t>
      </w:r>
      <w:r w:rsidRPr="007D1666">
        <w:rPr>
          <w:rFonts w:ascii="Arial" w:hAnsi="Arial" w:cs="Arial"/>
          <w:sz w:val="24"/>
          <w:szCs w:val="24"/>
        </w:rPr>
        <w:t>- you'll receive full points for achieving at least a 75% score on the</w:t>
      </w:r>
      <w:r w:rsidRPr="007D1666">
        <w:rPr>
          <w:rFonts w:ascii="Arial" w:hAnsi="Arial" w:cs="Arial"/>
          <w:i/>
          <w:iCs/>
          <w:sz w:val="24"/>
          <w:szCs w:val="24"/>
        </w:rPr>
        <w:t> Adaptive Practice</w:t>
      </w:r>
      <w:r w:rsidRPr="007D1666">
        <w:rPr>
          <w:rFonts w:ascii="Arial" w:hAnsi="Arial" w:cs="Arial"/>
          <w:sz w:val="24"/>
          <w:szCs w:val="24"/>
        </w:rPr>
        <w:t xml:space="preserve">, your points will increase as both your confidence level </w:t>
      </w:r>
      <w:proofErr w:type="gramStart"/>
      <w:r w:rsidRPr="007D1666">
        <w:rPr>
          <w:rFonts w:ascii="Arial" w:hAnsi="Arial" w:cs="Arial"/>
          <w:sz w:val="24"/>
          <w:szCs w:val="24"/>
        </w:rPr>
        <w:t>increases</w:t>
      </w:r>
      <w:proofErr w:type="gramEnd"/>
      <w:r w:rsidRPr="007D1666">
        <w:rPr>
          <w:rFonts w:ascii="Arial" w:hAnsi="Arial" w:cs="Arial"/>
          <w:sz w:val="24"/>
          <w:szCs w:val="24"/>
        </w:rPr>
        <w:t xml:space="preserve"> and you answer more questions correctly. Some points are granted for scores less than 75%.</w:t>
      </w:r>
    </w:p>
    <w:p w14:paraId="5F2E37C4" w14:textId="77777777" w:rsidR="007D1666" w:rsidRPr="007D1666" w:rsidRDefault="007D1666" w:rsidP="007D1666">
      <w:pPr>
        <w:numPr>
          <w:ilvl w:val="0"/>
          <w:numId w:val="21"/>
        </w:numPr>
        <w:rPr>
          <w:rFonts w:ascii="Arial" w:hAnsi="Arial" w:cs="Arial"/>
          <w:sz w:val="24"/>
          <w:szCs w:val="24"/>
        </w:rPr>
      </w:pPr>
      <w:r w:rsidRPr="007D1666">
        <w:rPr>
          <w:rFonts w:ascii="Arial" w:hAnsi="Arial" w:cs="Arial"/>
          <w:i/>
          <w:iCs/>
          <w:sz w:val="24"/>
          <w:szCs w:val="24"/>
        </w:rPr>
        <w:t>Case:</w:t>
      </w:r>
    </w:p>
    <w:p w14:paraId="0B1E425B" w14:textId="77777777" w:rsidR="007D1666" w:rsidRPr="007D1666" w:rsidRDefault="007D1666" w:rsidP="007D1666">
      <w:pPr>
        <w:numPr>
          <w:ilvl w:val="1"/>
          <w:numId w:val="21"/>
        </w:numPr>
        <w:rPr>
          <w:rFonts w:ascii="Arial" w:hAnsi="Arial" w:cs="Arial"/>
          <w:sz w:val="24"/>
          <w:szCs w:val="24"/>
        </w:rPr>
      </w:pPr>
      <w:r w:rsidRPr="007D1666">
        <w:rPr>
          <w:rFonts w:ascii="Arial" w:hAnsi="Arial" w:cs="Arial"/>
          <w:sz w:val="24"/>
          <w:szCs w:val="24"/>
        </w:rPr>
        <w:t>Be sure to address the questions in the case. </w:t>
      </w:r>
    </w:p>
    <w:p w14:paraId="22E462F8" w14:textId="77777777" w:rsidR="007D1666" w:rsidRPr="007D1666" w:rsidRDefault="007D1666" w:rsidP="007D1666">
      <w:pPr>
        <w:numPr>
          <w:ilvl w:val="1"/>
          <w:numId w:val="21"/>
        </w:numPr>
        <w:rPr>
          <w:rFonts w:ascii="Arial" w:hAnsi="Arial" w:cs="Arial"/>
          <w:sz w:val="24"/>
          <w:szCs w:val="24"/>
        </w:rPr>
      </w:pPr>
      <w:proofErr w:type="gramStart"/>
      <w:r w:rsidRPr="007D1666">
        <w:rPr>
          <w:rFonts w:ascii="Arial" w:hAnsi="Arial" w:cs="Arial"/>
          <w:sz w:val="24"/>
          <w:szCs w:val="24"/>
        </w:rPr>
        <w:t>Make reference</w:t>
      </w:r>
      <w:proofErr w:type="gramEnd"/>
      <w:r w:rsidRPr="007D1666">
        <w:rPr>
          <w:rFonts w:ascii="Arial" w:hAnsi="Arial" w:cs="Arial"/>
          <w:sz w:val="24"/>
          <w:szCs w:val="24"/>
        </w:rPr>
        <w:t xml:space="preserve"> to specific content from the chapter(s).</w:t>
      </w:r>
    </w:p>
    <w:p w14:paraId="2EB589A1" w14:textId="77777777" w:rsidR="007D1666" w:rsidRPr="007D1666" w:rsidRDefault="007D1666" w:rsidP="007D1666">
      <w:pPr>
        <w:numPr>
          <w:ilvl w:val="1"/>
          <w:numId w:val="21"/>
        </w:numPr>
        <w:rPr>
          <w:rFonts w:ascii="Arial" w:hAnsi="Arial" w:cs="Arial"/>
          <w:sz w:val="24"/>
          <w:szCs w:val="24"/>
        </w:rPr>
      </w:pPr>
      <w:r w:rsidRPr="007D1666">
        <w:rPr>
          <w:rFonts w:ascii="Arial" w:hAnsi="Arial" w:cs="Arial"/>
          <w:b/>
          <w:bCs/>
          <w:sz w:val="24"/>
          <w:szCs w:val="24"/>
        </w:rPr>
        <w:t>Please don't make stuff up - meaning - use credible resources - an opinion is fine as long as it's an informed opinion. Do you think your boss wants to base critical business decisions on your uneducated guess or uninformed opinion? No - she wants an "educated guess" and an "informed opinion" that means based on facts and knowledge acquired from credible sources. For example, rather than a Google search that produces a blog about pay for waitstaff, instead use primary sources like the Bureau of Labor Statistics, etc. </w:t>
      </w:r>
    </w:p>
    <w:p w14:paraId="056DAE8C" w14:textId="77777777" w:rsidR="007D1666" w:rsidRPr="007D1666" w:rsidRDefault="007D1666" w:rsidP="007D1666">
      <w:pPr>
        <w:numPr>
          <w:ilvl w:val="0"/>
          <w:numId w:val="21"/>
        </w:numPr>
        <w:rPr>
          <w:rFonts w:ascii="Arial" w:hAnsi="Arial" w:cs="Arial"/>
          <w:sz w:val="24"/>
          <w:szCs w:val="24"/>
        </w:rPr>
      </w:pPr>
      <w:r w:rsidRPr="007D1666">
        <w:rPr>
          <w:rFonts w:ascii="Arial" w:hAnsi="Arial" w:cs="Arial"/>
          <w:i/>
          <w:iCs/>
          <w:sz w:val="24"/>
          <w:szCs w:val="24"/>
        </w:rPr>
        <w:t>Discussions</w:t>
      </w:r>
    </w:p>
    <w:p w14:paraId="5BCDE828" w14:textId="77777777" w:rsidR="007D1666" w:rsidRPr="007D1666" w:rsidRDefault="007D1666" w:rsidP="007D1666">
      <w:pPr>
        <w:numPr>
          <w:ilvl w:val="1"/>
          <w:numId w:val="21"/>
        </w:numPr>
        <w:rPr>
          <w:rFonts w:ascii="Arial" w:hAnsi="Arial" w:cs="Arial"/>
          <w:sz w:val="24"/>
          <w:szCs w:val="24"/>
        </w:rPr>
      </w:pPr>
      <w:r w:rsidRPr="007D1666">
        <w:rPr>
          <w:rFonts w:ascii="Arial" w:hAnsi="Arial" w:cs="Arial"/>
          <w:sz w:val="24"/>
          <w:szCs w:val="24"/>
        </w:rPr>
        <w:t>Please maintain decorum</w:t>
      </w:r>
      <w:r w:rsidRPr="007D1666">
        <w:rPr>
          <w:rFonts w:ascii="Arial" w:hAnsi="Arial" w:cs="Arial"/>
          <w:i/>
          <w:iCs/>
          <w:sz w:val="24"/>
          <w:szCs w:val="24"/>
        </w:rPr>
        <w:t> and show respect.</w:t>
      </w:r>
    </w:p>
    <w:p w14:paraId="05502253" w14:textId="77777777" w:rsidR="007D1666" w:rsidRPr="007D1666" w:rsidRDefault="007D1666" w:rsidP="007D1666">
      <w:pPr>
        <w:numPr>
          <w:ilvl w:val="1"/>
          <w:numId w:val="21"/>
        </w:numPr>
        <w:rPr>
          <w:rFonts w:ascii="Arial" w:hAnsi="Arial" w:cs="Arial"/>
          <w:sz w:val="24"/>
          <w:szCs w:val="24"/>
        </w:rPr>
      </w:pPr>
      <w:r w:rsidRPr="007D1666">
        <w:rPr>
          <w:rFonts w:ascii="Arial" w:hAnsi="Arial" w:cs="Arial"/>
          <w:i/>
          <w:iCs/>
          <w:sz w:val="24"/>
          <w:szCs w:val="24"/>
        </w:rPr>
        <w:t>Half the points for a cogent post and half for cogent replies. </w:t>
      </w:r>
    </w:p>
    <w:p w14:paraId="6E416AD2" w14:textId="77777777" w:rsidR="007D1666" w:rsidRPr="007D1666" w:rsidRDefault="007D1666" w:rsidP="007D1666">
      <w:pPr>
        <w:numPr>
          <w:ilvl w:val="1"/>
          <w:numId w:val="21"/>
        </w:numPr>
        <w:rPr>
          <w:rFonts w:ascii="Arial" w:hAnsi="Arial" w:cs="Arial"/>
          <w:sz w:val="24"/>
          <w:szCs w:val="24"/>
        </w:rPr>
      </w:pPr>
      <w:r w:rsidRPr="007D1666">
        <w:rPr>
          <w:rFonts w:ascii="Arial" w:hAnsi="Arial" w:cs="Arial"/>
          <w:i/>
          <w:iCs/>
          <w:sz w:val="24"/>
          <w:szCs w:val="24"/>
        </w:rPr>
        <w:t>Reply to each of your discussion teammates. </w:t>
      </w:r>
    </w:p>
    <w:p w14:paraId="5EABDB9F" w14:textId="77777777" w:rsidR="007D1666" w:rsidRPr="007D1666" w:rsidRDefault="007D1666" w:rsidP="007D1666">
      <w:pPr>
        <w:numPr>
          <w:ilvl w:val="2"/>
          <w:numId w:val="21"/>
        </w:numPr>
        <w:rPr>
          <w:rFonts w:ascii="Arial" w:hAnsi="Arial" w:cs="Arial"/>
          <w:sz w:val="24"/>
          <w:szCs w:val="24"/>
        </w:rPr>
      </w:pPr>
      <w:r w:rsidRPr="007D1666">
        <w:rPr>
          <w:rFonts w:ascii="Arial" w:hAnsi="Arial" w:cs="Arial"/>
          <w:i/>
          <w:iCs/>
          <w:sz w:val="24"/>
          <w:szCs w:val="24"/>
        </w:rPr>
        <w:t>Ask questions - go back and forth - share your particular take, etc. </w:t>
      </w:r>
    </w:p>
    <w:p w14:paraId="02153ACE" w14:textId="77777777" w:rsidR="007D1666" w:rsidRPr="007D1666" w:rsidRDefault="007D1666" w:rsidP="007D1666">
      <w:pPr>
        <w:numPr>
          <w:ilvl w:val="2"/>
          <w:numId w:val="21"/>
        </w:numPr>
        <w:rPr>
          <w:rFonts w:ascii="Arial" w:hAnsi="Arial" w:cs="Arial"/>
          <w:sz w:val="24"/>
          <w:szCs w:val="24"/>
        </w:rPr>
      </w:pPr>
      <w:r w:rsidRPr="007D1666">
        <w:rPr>
          <w:rFonts w:ascii="Arial" w:hAnsi="Arial" w:cs="Arial"/>
          <w:i/>
          <w:iCs/>
          <w:sz w:val="24"/>
          <w:szCs w:val="24"/>
        </w:rPr>
        <w:t>It need not go on forever so if you do go back and forth bring it to a close in a reasonable time - remember there's another discussion coming up. </w:t>
      </w:r>
    </w:p>
    <w:p w14:paraId="037DB4BA" w14:textId="77777777" w:rsidR="007D1666" w:rsidRPr="007D1666" w:rsidRDefault="007D1666" w:rsidP="007D1666">
      <w:pPr>
        <w:rPr>
          <w:rFonts w:ascii="Arial" w:hAnsi="Arial" w:cs="Arial"/>
          <w:sz w:val="24"/>
          <w:szCs w:val="24"/>
        </w:rPr>
      </w:pPr>
      <w:r w:rsidRPr="007D1666">
        <w:rPr>
          <w:rFonts w:ascii="Arial" w:hAnsi="Arial" w:cs="Arial"/>
          <w:b/>
          <w:bCs/>
          <w:sz w:val="24"/>
          <w:szCs w:val="24"/>
        </w:rPr>
        <w:t>Grading</w:t>
      </w:r>
    </w:p>
    <w:p w14:paraId="088AE66B"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Final grades assigned for this course will be based on the percentage of total points earned and are assigned as follows:</w:t>
      </w:r>
    </w:p>
    <w:p w14:paraId="53B64CBC" w14:textId="77777777" w:rsidR="007D1666" w:rsidRPr="007D1666" w:rsidRDefault="007D1666" w:rsidP="007D1666">
      <w:pPr>
        <w:rPr>
          <w:rFonts w:ascii="Arial" w:hAnsi="Arial" w:cs="Arial"/>
          <w:sz w:val="24"/>
          <w:szCs w:val="24"/>
        </w:rPr>
      </w:pPr>
      <w:r w:rsidRPr="007D1666">
        <w:rPr>
          <w:rFonts w:ascii="Arial" w:hAnsi="Arial" w:cs="Arial"/>
          <w:sz w:val="24"/>
          <w:szCs w:val="24"/>
        </w:rPr>
        <w:t>A        = 93 and higher</w:t>
      </w:r>
    </w:p>
    <w:p w14:paraId="13AAA9E2" w14:textId="77777777" w:rsidR="007D1666" w:rsidRPr="007D1666" w:rsidRDefault="007D1666" w:rsidP="007D1666">
      <w:pPr>
        <w:rPr>
          <w:rFonts w:ascii="Arial" w:hAnsi="Arial" w:cs="Arial"/>
          <w:sz w:val="24"/>
          <w:szCs w:val="24"/>
        </w:rPr>
      </w:pPr>
      <w:r w:rsidRPr="007D1666">
        <w:rPr>
          <w:rFonts w:ascii="Arial" w:hAnsi="Arial" w:cs="Arial"/>
          <w:sz w:val="24"/>
          <w:szCs w:val="24"/>
        </w:rPr>
        <w:t>A-       = 90 to 92.9</w:t>
      </w:r>
    </w:p>
    <w:p w14:paraId="15441108" w14:textId="77777777" w:rsidR="007D1666" w:rsidRPr="007D1666" w:rsidRDefault="007D1666" w:rsidP="007D1666">
      <w:pPr>
        <w:rPr>
          <w:rFonts w:ascii="Arial" w:hAnsi="Arial" w:cs="Arial"/>
          <w:sz w:val="24"/>
          <w:szCs w:val="24"/>
        </w:rPr>
      </w:pPr>
      <w:r w:rsidRPr="007D1666">
        <w:rPr>
          <w:rFonts w:ascii="Arial" w:hAnsi="Arial" w:cs="Arial"/>
          <w:sz w:val="24"/>
          <w:szCs w:val="24"/>
        </w:rPr>
        <w:t>B+      = 87 to 89.9</w:t>
      </w:r>
    </w:p>
    <w:p w14:paraId="6F4E0FC8" w14:textId="77777777" w:rsidR="007D1666" w:rsidRPr="007D1666" w:rsidRDefault="007D1666" w:rsidP="007D1666">
      <w:pPr>
        <w:rPr>
          <w:rFonts w:ascii="Arial" w:hAnsi="Arial" w:cs="Arial"/>
          <w:sz w:val="24"/>
          <w:szCs w:val="24"/>
        </w:rPr>
      </w:pPr>
      <w:r w:rsidRPr="007D1666">
        <w:rPr>
          <w:rFonts w:ascii="Arial" w:hAnsi="Arial" w:cs="Arial"/>
          <w:sz w:val="24"/>
          <w:szCs w:val="24"/>
        </w:rPr>
        <w:t>B        = 83 to 86.9</w:t>
      </w:r>
    </w:p>
    <w:p w14:paraId="20C06E7C" w14:textId="77777777" w:rsidR="007D1666" w:rsidRPr="007D1666" w:rsidRDefault="007D1666" w:rsidP="007D1666">
      <w:pPr>
        <w:rPr>
          <w:rFonts w:ascii="Arial" w:hAnsi="Arial" w:cs="Arial"/>
          <w:sz w:val="24"/>
          <w:szCs w:val="24"/>
        </w:rPr>
      </w:pPr>
      <w:r w:rsidRPr="007D1666">
        <w:rPr>
          <w:rFonts w:ascii="Arial" w:hAnsi="Arial" w:cs="Arial"/>
          <w:sz w:val="24"/>
          <w:szCs w:val="24"/>
        </w:rPr>
        <w:t>B-       = 80 to 82.9</w:t>
      </w:r>
    </w:p>
    <w:p w14:paraId="115B4438" w14:textId="77777777" w:rsidR="007D1666" w:rsidRPr="007D1666" w:rsidRDefault="007D1666" w:rsidP="007D1666">
      <w:pPr>
        <w:rPr>
          <w:rFonts w:ascii="Arial" w:hAnsi="Arial" w:cs="Arial"/>
          <w:sz w:val="24"/>
          <w:szCs w:val="24"/>
        </w:rPr>
      </w:pPr>
      <w:r w:rsidRPr="007D1666">
        <w:rPr>
          <w:rFonts w:ascii="Arial" w:hAnsi="Arial" w:cs="Arial"/>
          <w:sz w:val="24"/>
          <w:szCs w:val="24"/>
        </w:rPr>
        <w:t>C+      = 77 to 79.9</w:t>
      </w:r>
    </w:p>
    <w:p w14:paraId="7554E285" w14:textId="77777777" w:rsidR="007D1666" w:rsidRPr="007D1666" w:rsidRDefault="007D1666" w:rsidP="007D1666">
      <w:pPr>
        <w:rPr>
          <w:rFonts w:ascii="Arial" w:hAnsi="Arial" w:cs="Arial"/>
          <w:sz w:val="24"/>
          <w:szCs w:val="24"/>
        </w:rPr>
      </w:pPr>
      <w:r w:rsidRPr="007D1666">
        <w:rPr>
          <w:rFonts w:ascii="Arial" w:hAnsi="Arial" w:cs="Arial"/>
          <w:sz w:val="24"/>
          <w:szCs w:val="24"/>
        </w:rPr>
        <w:t>C        = 73 to 76.9</w:t>
      </w:r>
    </w:p>
    <w:p w14:paraId="548301C6" w14:textId="77777777" w:rsidR="007D1666" w:rsidRPr="007D1666" w:rsidRDefault="007D1666" w:rsidP="007D1666">
      <w:pPr>
        <w:rPr>
          <w:rFonts w:ascii="Arial" w:hAnsi="Arial" w:cs="Arial"/>
          <w:sz w:val="24"/>
          <w:szCs w:val="24"/>
        </w:rPr>
      </w:pPr>
      <w:r w:rsidRPr="007D1666">
        <w:rPr>
          <w:rFonts w:ascii="Arial" w:hAnsi="Arial" w:cs="Arial"/>
          <w:sz w:val="24"/>
          <w:szCs w:val="24"/>
        </w:rPr>
        <w:t>C-       = 70 to 72.9</w:t>
      </w:r>
    </w:p>
    <w:p w14:paraId="40E7F3B4" w14:textId="77777777" w:rsidR="007D1666" w:rsidRPr="007D1666" w:rsidRDefault="007D1666" w:rsidP="007D1666">
      <w:pPr>
        <w:rPr>
          <w:rFonts w:ascii="Arial" w:hAnsi="Arial" w:cs="Arial"/>
          <w:sz w:val="24"/>
          <w:szCs w:val="24"/>
        </w:rPr>
      </w:pPr>
      <w:r w:rsidRPr="007D1666">
        <w:rPr>
          <w:rFonts w:ascii="Arial" w:hAnsi="Arial" w:cs="Arial"/>
          <w:sz w:val="24"/>
          <w:szCs w:val="24"/>
        </w:rPr>
        <w:t>D+      = 67 to 69.9</w:t>
      </w:r>
    </w:p>
    <w:p w14:paraId="1D7D1403" w14:textId="77777777" w:rsidR="007D1666" w:rsidRPr="007D1666" w:rsidRDefault="007D1666" w:rsidP="007D1666">
      <w:pPr>
        <w:rPr>
          <w:rFonts w:ascii="Arial" w:hAnsi="Arial" w:cs="Arial"/>
          <w:sz w:val="24"/>
          <w:szCs w:val="24"/>
        </w:rPr>
      </w:pPr>
      <w:r w:rsidRPr="007D1666">
        <w:rPr>
          <w:rFonts w:ascii="Arial" w:hAnsi="Arial" w:cs="Arial"/>
          <w:sz w:val="24"/>
          <w:szCs w:val="24"/>
        </w:rPr>
        <w:t>D        = 63 to 66.9</w:t>
      </w:r>
    </w:p>
    <w:p w14:paraId="627585D6" w14:textId="77777777" w:rsidR="007D1666" w:rsidRPr="007D1666" w:rsidRDefault="007D1666" w:rsidP="007D1666">
      <w:pPr>
        <w:rPr>
          <w:rFonts w:ascii="Arial" w:hAnsi="Arial" w:cs="Arial"/>
          <w:sz w:val="24"/>
          <w:szCs w:val="24"/>
        </w:rPr>
      </w:pPr>
      <w:r w:rsidRPr="007D1666">
        <w:rPr>
          <w:rFonts w:ascii="Arial" w:hAnsi="Arial" w:cs="Arial"/>
          <w:sz w:val="24"/>
          <w:szCs w:val="24"/>
        </w:rPr>
        <w:t>D-       = 60 to 62.9</w:t>
      </w:r>
    </w:p>
    <w:p w14:paraId="519C5F46" w14:textId="77777777" w:rsidR="007D1666" w:rsidRPr="007D1666" w:rsidRDefault="007D1666" w:rsidP="007D1666">
      <w:pPr>
        <w:rPr>
          <w:rFonts w:ascii="Arial" w:hAnsi="Arial" w:cs="Arial"/>
          <w:sz w:val="24"/>
          <w:szCs w:val="24"/>
        </w:rPr>
      </w:pPr>
      <w:r w:rsidRPr="007D1666">
        <w:rPr>
          <w:rFonts w:ascii="Arial" w:hAnsi="Arial" w:cs="Arial"/>
          <w:sz w:val="24"/>
          <w:szCs w:val="24"/>
        </w:rPr>
        <w:t>F         = below 60</w:t>
      </w:r>
    </w:p>
    <w:p w14:paraId="76FFD5EB" w14:textId="77777777" w:rsidR="007D1666" w:rsidRPr="007D1666" w:rsidRDefault="007D1666" w:rsidP="007D1666">
      <w:pPr>
        <w:rPr>
          <w:rFonts w:ascii="Arial" w:hAnsi="Arial" w:cs="Arial"/>
          <w:sz w:val="24"/>
          <w:szCs w:val="24"/>
        </w:rPr>
      </w:pPr>
      <w:r w:rsidRPr="007D1666">
        <w:rPr>
          <w:rFonts w:ascii="Arial" w:hAnsi="Arial" w:cs="Arial"/>
          <w:b/>
          <w:bCs/>
          <w:sz w:val="24"/>
          <w:szCs w:val="24"/>
        </w:rPr>
        <w:t>Assignment Submission and Timely Completion</w:t>
      </w:r>
    </w:p>
    <w:p w14:paraId="4FBEA23D" w14:textId="77777777" w:rsidR="007D1666" w:rsidRPr="007D1666" w:rsidRDefault="007D1666" w:rsidP="007D1666">
      <w:pPr>
        <w:rPr>
          <w:rFonts w:ascii="Arial" w:hAnsi="Arial" w:cs="Arial"/>
          <w:sz w:val="24"/>
          <w:szCs w:val="24"/>
        </w:rPr>
      </w:pPr>
      <w:r w:rsidRPr="007D1666">
        <w:rPr>
          <w:rFonts w:ascii="Arial" w:hAnsi="Arial" w:cs="Arial"/>
          <w:sz w:val="24"/>
          <w:szCs w:val="24"/>
        </w:rPr>
        <w:t>All assignments for this course will be submitted electronically through Canvas unless otherwise instructed. Assignments must be submitted by the given deadline or special permission must be requested from the instructor before the due date. Extensions will not be given beyond the next assignment except under extreme circumstances. All assignments and quizzes have a submission deadline of Saturday at 11:59 pm of the week the assignment or quiz is due. In case you get in a "bind" relative to a quiz you will have a grace period up to the Wednesday following the quiz due date to complete the quiz - thereafter the quiz score - whatever number of correct answers you obtain - reduces by 5% each day.   </w:t>
      </w:r>
    </w:p>
    <w:p w14:paraId="5F62E064" w14:textId="77777777" w:rsidR="007D1666" w:rsidRPr="007D1666" w:rsidRDefault="007D1666" w:rsidP="007D1666">
      <w:pPr>
        <w:rPr>
          <w:rFonts w:ascii="Arial" w:hAnsi="Arial" w:cs="Arial"/>
          <w:sz w:val="24"/>
          <w:szCs w:val="24"/>
        </w:rPr>
      </w:pPr>
      <w:r w:rsidRPr="007D1666">
        <w:rPr>
          <w:rFonts w:ascii="Arial" w:hAnsi="Arial" w:cs="Arial"/>
          <w:sz w:val="24"/>
          <w:szCs w:val="24"/>
        </w:rPr>
        <w:t>Late Work Policy: Be sure to pay close attention to deadlines—there will be no make-up assignments or quizzes, or late work accepted without a serious and compelling reason and instructor approval.</w:t>
      </w:r>
    </w:p>
    <w:p w14:paraId="4612CD1D" w14:textId="77777777" w:rsidR="007D1666" w:rsidRPr="007D1666" w:rsidRDefault="007D1666" w:rsidP="007D1666">
      <w:pPr>
        <w:rPr>
          <w:rFonts w:ascii="Arial" w:hAnsi="Arial" w:cs="Arial"/>
          <w:sz w:val="24"/>
          <w:szCs w:val="24"/>
        </w:rPr>
      </w:pPr>
      <w:r w:rsidRPr="007D1666">
        <w:rPr>
          <w:rFonts w:ascii="Arial" w:hAnsi="Arial" w:cs="Arial"/>
          <w:sz w:val="24"/>
          <w:szCs w:val="24"/>
        </w:rPr>
        <w:t>Smiley Pro Events (an outside of class assignment)</w:t>
      </w:r>
    </w:p>
    <w:p w14:paraId="5A53B8B6" w14:textId="77777777" w:rsidR="007D1666" w:rsidRPr="007D1666" w:rsidRDefault="007D1666" w:rsidP="007D1666">
      <w:pPr>
        <w:rPr>
          <w:rFonts w:ascii="Arial" w:hAnsi="Arial" w:cs="Arial"/>
          <w:sz w:val="24"/>
          <w:szCs w:val="24"/>
        </w:rPr>
      </w:pPr>
      <w:r w:rsidRPr="007D1666">
        <w:rPr>
          <w:rFonts w:ascii="Arial" w:hAnsi="Arial" w:cs="Arial"/>
          <w:b/>
          <w:bCs/>
          <w:sz w:val="24"/>
          <w:szCs w:val="24"/>
        </w:rPr>
        <w:t>Smiley Professional Events</w:t>
      </w:r>
    </w:p>
    <w:p w14:paraId="58E1FC87"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Attending two official Pro Events is a requirement of the class. There are two parts to this assignment - 1) attend the Pro Event and 2) write an executive summary highlighting the key "take away's" from the event and </w:t>
      </w:r>
      <w:proofErr w:type="gramStart"/>
      <w:r w:rsidRPr="007D1666">
        <w:rPr>
          <w:rFonts w:ascii="Arial" w:hAnsi="Arial" w:cs="Arial"/>
          <w:sz w:val="24"/>
          <w:szCs w:val="24"/>
        </w:rPr>
        <w:t>your</w:t>
      </w:r>
      <w:proofErr w:type="gramEnd"/>
      <w:r w:rsidRPr="007D1666">
        <w:rPr>
          <w:rFonts w:ascii="Arial" w:hAnsi="Arial" w:cs="Arial"/>
          <w:sz w:val="24"/>
          <w:szCs w:val="24"/>
        </w:rPr>
        <w:t xml:space="preserve"> learning.  This assignment is </w:t>
      </w:r>
      <w:r w:rsidRPr="007D1666">
        <w:rPr>
          <w:rFonts w:ascii="Arial" w:hAnsi="Arial" w:cs="Arial"/>
          <w:sz w:val="24"/>
          <w:szCs w:val="24"/>
        </w:rPr>
        <w:lastRenderedPageBreak/>
        <w:t>not a part of your weekly course module - so please ensure you can effectively schedule and track this requirement.</w:t>
      </w:r>
    </w:p>
    <w:p w14:paraId="70A19BC9" w14:textId="77777777" w:rsidR="007D1666" w:rsidRPr="007D1666" w:rsidRDefault="007D1666" w:rsidP="007D1666">
      <w:pPr>
        <w:rPr>
          <w:rFonts w:ascii="Arial" w:hAnsi="Arial" w:cs="Arial"/>
          <w:sz w:val="24"/>
          <w:szCs w:val="24"/>
        </w:rPr>
      </w:pPr>
      <w:r w:rsidRPr="007D1666">
        <w:rPr>
          <w:rFonts w:ascii="Arial" w:hAnsi="Arial" w:cs="Arial"/>
          <w:sz w:val="24"/>
          <w:szCs w:val="24"/>
        </w:rPr>
        <w:t>Several UWSP departments and programs, including the School of Business &amp; Economics, sponsor </w:t>
      </w:r>
      <w:r w:rsidRPr="007D1666">
        <w:rPr>
          <w:rFonts w:ascii="Arial" w:hAnsi="Arial" w:cs="Arial"/>
          <w:b/>
          <w:bCs/>
          <w:sz w:val="24"/>
          <w:szCs w:val="24"/>
        </w:rPr>
        <w:t>Smiley Professional Events</w:t>
      </w:r>
      <w:r w:rsidRPr="007D1666">
        <w:rPr>
          <w:rFonts w:ascii="Arial" w:hAnsi="Arial" w:cs="Arial"/>
          <w:sz w:val="24"/>
          <w:szCs w:val="24"/>
        </w:rPr>
        <w:t> (or </w:t>
      </w:r>
      <w:r w:rsidRPr="007D1666">
        <w:rPr>
          <w:rFonts w:ascii="Arial" w:hAnsi="Arial" w:cs="Arial"/>
          <w:b/>
          <w:bCs/>
          <w:sz w:val="24"/>
          <w:szCs w:val="24"/>
        </w:rPr>
        <w:t>Pro Events</w:t>
      </w:r>
      <w:r w:rsidRPr="007D1666">
        <w:rPr>
          <w:rFonts w:ascii="Arial" w:hAnsi="Arial" w:cs="Arial"/>
          <w:sz w:val="24"/>
          <w:szCs w:val="24"/>
        </w:rPr>
        <w:t>).</w:t>
      </w:r>
    </w:p>
    <w:p w14:paraId="02E25892" w14:textId="77777777" w:rsidR="007D1666" w:rsidRPr="007D1666" w:rsidRDefault="007D1666" w:rsidP="007D1666">
      <w:pPr>
        <w:rPr>
          <w:rFonts w:ascii="Arial" w:hAnsi="Arial" w:cs="Arial"/>
          <w:sz w:val="24"/>
          <w:szCs w:val="24"/>
        </w:rPr>
      </w:pPr>
      <w:r w:rsidRPr="007D1666">
        <w:rPr>
          <w:rFonts w:ascii="Arial" w:hAnsi="Arial" w:cs="Arial"/>
          <w:sz w:val="24"/>
          <w:szCs w:val="24"/>
        </w:rPr>
        <w:t>Pro Events connect you to:</w:t>
      </w:r>
    </w:p>
    <w:p w14:paraId="406C97E7" w14:textId="77777777" w:rsidR="007D1666" w:rsidRPr="007D1666" w:rsidRDefault="007D1666" w:rsidP="007D1666">
      <w:pPr>
        <w:numPr>
          <w:ilvl w:val="0"/>
          <w:numId w:val="22"/>
        </w:numPr>
        <w:rPr>
          <w:rFonts w:ascii="Arial" w:hAnsi="Arial" w:cs="Arial"/>
          <w:sz w:val="24"/>
          <w:szCs w:val="24"/>
        </w:rPr>
      </w:pPr>
      <w:r w:rsidRPr="007D1666">
        <w:rPr>
          <w:rFonts w:ascii="Arial" w:hAnsi="Arial" w:cs="Arial"/>
          <w:i/>
          <w:iCs/>
          <w:sz w:val="24"/>
          <w:szCs w:val="24"/>
        </w:rPr>
        <w:t>Campus</w:t>
      </w:r>
      <w:r w:rsidRPr="007D1666">
        <w:rPr>
          <w:rFonts w:ascii="Arial" w:hAnsi="Arial" w:cs="Arial"/>
          <w:sz w:val="24"/>
          <w:szCs w:val="24"/>
        </w:rPr>
        <w:t> (e.g., academic coaching, student clubs</w:t>
      </w:r>
      <w:proofErr w:type="gramStart"/>
      <w:r w:rsidRPr="007D1666">
        <w:rPr>
          <w:rFonts w:ascii="Arial" w:hAnsi="Arial" w:cs="Arial"/>
          <w:sz w:val="24"/>
          <w:szCs w:val="24"/>
        </w:rPr>
        <w:t>);</w:t>
      </w:r>
      <w:proofErr w:type="gramEnd"/>
    </w:p>
    <w:p w14:paraId="210C61F9" w14:textId="77777777" w:rsidR="007D1666" w:rsidRPr="007D1666" w:rsidRDefault="007D1666" w:rsidP="007D1666">
      <w:pPr>
        <w:numPr>
          <w:ilvl w:val="0"/>
          <w:numId w:val="22"/>
        </w:numPr>
        <w:rPr>
          <w:rFonts w:ascii="Arial" w:hAnsi="Arial" w:cs="Arial"/>
          <w:sz w:val="24"/>
          <w:szCs w:val="24"/>
        </w:rPr>
      </w:pPr>
      <w:r w:rsidRPr="007D1666">
        <w:rPr>
          <w:rFonts w:ascii="Arial" w:hAnsi="Arial" w:cs="Arial"/>
          <w:i/>
          <w:iCs/>
          <w:sz w:val="24"/>
          <w:szCs w:val="24"/>
        </w:rPr>
        <w:t>Community</w:t>
      </w:r>
      <w:r w:rsidRPr="007D1666">
        <w:rPr>
          <w:rFonts w:ascii="Arial" w:hAnsi="Arial" w:cs="Arial"/>
          <w:sz w:val="24"/>
          <w:szCs w:val="24"/>
        </w:rPr>
        <w:t> (e.g., Rotary, Business Council): and</w:t>
      </w:r>
    </w:p>
    <w:p w14:paraId="73174AE5" w14:textId="77777777" w:rsidR="007D1666" w:rsidRPr="007D1666" w:rsidRDefault="007D1666" w:rsidP="007D1666">
      <w:pPr>
        <w:numPr>
          <w:ilvl w:val="0"/>
          <w:numId w:val="22"/>
        </w:numPr>
        <w:rPr>
          <w:rFonts w:ascii="Arial" w:hAnsi="Arial" w:cs="Arial"/>
          <w:sz w:val="24"/>
          <w:szCs w:val="24"/>
        </w:rPr>
      </w:pPr>
      <w:r w:rsidRPr="007D1666">
        <w:rPr>
          <w:rFonts w:ascii="Arial" w:hAnsi="Arial" w:cs="Arial"/>
          <w:i/>
          <w:iCs/>
          <w:sz w:val="24"/>
          <w:szCs w:val="24"/>
        </w:rPr>
        <w:t>Careers</w:t>
      </w:r>
      <w:r w:rsidRPr="007D1666">
        <w:rPr>
          <w:rFonts w:ascii="Arial" w:hAnsi="Arial" w:cs="Arial"/>
          <w:sz w:val="24"/>
          <w:szCs w:val="24"/>
        </w:rPr>
        <w:t> (e.g., internships, networking).</w:t>
      </w:r>
    </w:p>
    <w:p w14:paraId="5FA1314B"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As an SBE student, you will be able to choose from a wide variety of speakers, </w:t>
      </w:r>
      <w:proofErr w:type="gramStart"/>
      <w:r w:rsidRPr="007D1666">
        <w:rPr>
          <w:rFonts w:ascii="Arial" w:hAnsi="Arial" w:cs="Arial"/>
          <w:sz w:val="24"/>
          <w:szCs w:val="24"/>
        </w:rPr>
        <w:t>workshops</w:t>
      </w:r>
      <w:proofErr w:type="gramEnd"/>
      <w:r w:rsidRPr="007D1666">
        <w:rPr>
          <w:rFonts w:ascii="Arial" w:hAnsi="Arial" w:cs="Arial"/>
          <w:sz w:val="24"/>
          <w:szCs w:val="24"/>
        </w:rPr>
        <w:t xml:space="preserve">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45ECFF0F" w14:textId="77777777" w:rsidR="007D1666" w:rsidRPr="007D1666" w:rsidRDefault="007D1666" w:rsidP="007D1666">
      <w:pPr>
        <w:rPr>
          <w:rFonts w:ascii="Arial" w:hAnsi="Arial" w:cs="Arial"/>
          <w:sz w:val="24"/>
          <w:szCs w:val="24"/>
        </w:rPr>
      </w:pPr>
      <w:r w:rsidRPr="007D1666">
        <w:rPr>
          <w:rFonts w:ascii="Arial" w:hAnsi="Arial" w:cs="Arial"/>
          <w:sz w:val="24"/>
          <w:szCs w:val="24"/>
        </w:rPr>
        <w:t>Visit the Pro Events web site (</w:t>
      </w:r>
      <w:r w:rsidRPr="007D1666">
        <w:rPr>
          <w:rFonts w:ascii="Arial" w:hAnsi="Arial" w:cs="Arial"/>
          <w:b/>
          <w:bCs/>
          <w:sz w:val="24"/>
          <w:szCs w:val="24"/>
        </w:rPr>
        <w:t>proevents.uwsp.edu</w:t>
      </w:r>
      <w:r w:rsidRPr="007D1666">
        <w:rPr>
          <w:rFonts w:ascii="Arial" w:hAnsi="Arial" w:cs="Arial"/>
          <w:sz w:val="24"/>
          <w:szCs w:val="24"/>
        </w:rPr>
        <w:t>) for announcements of upcoming events.  You can also follow us on social media.  Facebook: </w:t>
      </w:r>
      <w:hyperlink r:id="rId9" w:tgtFrame="_blank" w:history="1">
        <w:r w:rsidRPr="007D1666">
          <w:rPr>
            <w:rStyle w:val="Hyperlink"/>
            <w:rFonts w:ascii="Arial" w:hAnsi="Arial" w:cs="Arial"/>
            <w:sz w:val="24"/>
            <w:szCs w:val="24"/>
          </w:rPr>
          <w:t>UWSP School of Business &amp; Economics (Links to an external site.)</w:t>
        </w:r>
      </w:hyperlink>
    </w:p>
    <w:p w14:paraId="3001C31C" w14:textId="77777777" w:rsidR="007D1666" w:rsidRPr="007D1666" w:rsidRDefault="007D1666" w:rsidP="007D1666">
      <w:pPr>
        <w:rPr>
          <w:rFonts w:ascii="Arial" w:hAnsi="Arial" w:cs="Arial"/>
          <w:sz w:val="24"/>
          <w:szCs w:val="24"/>
        </w:rPr>
      </w:pPr>
      <w:r w:rsidRPr="007D1666">
        <w:rPr>
          <w:rFonts w:ascii="Arial" w:hAnsi="Arial" w:cs="Arial"/>
          <w:sz w:val="24"/>
          <w:szCs w:val="24"/>
        </w:rPr>
        <w:t>Twitter: </w:t>
      </w:r>
      <w:hyperlink r:id="rId10" w:tgtFrame="_blank" w:history="1">
        <w:r w:rsidRPr="007D1666">
          <w:rPr>
            <w:rStyle w:val="Hyperlink"/>
            <w:rFonts w:ascii="Arial" w:hAnsi="Arial" w:cs="Arial"/>
            <w:sz w:val="24"/>
            <w:szCs w:val="24"/>
          </w:rPr>
          <w:t>@UWSPBusiness (Links to an external site.)</w:t>
        </w:r>
      </w:hyperlink>
    </w:p>
    <w:p w14:paraId="4EA6C8C9" w14:textId="77777777" w:rsidR="007D1666" w:rsidRPr="007D1666" w:rsidRDefault="007D1666" w:rsidP="007D1666">
      <w:pPr>
        <w:rPr>
          <w:rFonts w:ascii="Arial" w:hAnsi="Arial" w:cs="Arial"/>
          <w:sz w:val="24"/>
          <w:szCs w:val="24"/>
        </w:rPr>
      </w:pPr>
      <w:r w:rsidRPr="007D1666">
        <w:rPr>
          <w:rFonts w:ascii="Arial" w:hAnsi="Arial" w:cs="Arial"/>
          <w:sz w:val="24"/>
          <w:szCs w:val="24"/>
        </w:rPr>
        <w:t>For this course, you must attend </w:t>
      </w:r>
      <w:r w:rsidRPr="007D1666">
        <w:rPr>
          <w:rFonts w:ascii="Arial" w:hAnsi="Arial" w:cs="Arial"/>
          <w:b/>
          <w:bCs/>
          <w:sz w:val="24"/>
          <w:szCs w:val="24"/>
        </w:rPr>
        <w:t>two</w:t>
      </w:r>
      <w:r w:rsidRPr="007D1666">
        <w:rPr>
          <w:rFonts w:ascii="Arial" w:hAnsi="Arial" w:cs="Arial"/>
          <w:sz w:val="24"/>
          <w:szCs w:val="24"/>
        </w:rPr>
        <w:t> official Pro Events.  One event must be before the mid-semester cut-off of </w:t>
      </w:r>
      <w:r w:rsidRPr="007D1666">
        <w:rPr>
          <w:rFonts w:ascii="Arial" w:hAnsi="Arial" w:cs="Arial"/>
          <w:b/>
          <w:bCs/>
          <w:sz w:val="24"/>
          <w:szCs w:val="24"/>
        </w:rPr>
        <w:t>Mar. 19</w:t>
      </w:r>
      <w:r w:rsidRPr="007D1666">
        <w:rPr>
          <w:rFonts w:ascii="Arial" w:hAnsi="Arial" w:cs="Arial"/>
          <w:sz w:val="24"/>
          <w:szCs w:val="24"/>
        </w:rPr>
        <w:t>; a second event must be before the end-of-semester cut-off</w:t>
      </w:r>
      <w:r w:rsidRPr="007D1666">
        <w:rPr>
          <w:rFonts w:ascii="Arial" w:hAnsi="Arial" w:cs="Arial"/>
          <w:sz w:val="24"/>
          <w:szCs w:val="24"/>
        </w:rPr>
        <w:br/>
        <w:t>(</w:t>
      </w:r>
      <w:r w:rsidRPr="007D1666">
        <w:rPr>
          <w:rFonts w:ascii="Arial" w:hAnsi="Arial" w:cs="Arial"/>
          <w:b/>
          <w:bCs/>
          <w:sz w:val="24"/>
          <w:szCs w:val="24"/>
        </w:rPr>
        <w:t>May 14</w:t>
      </w:r>
      <w:r w:rsidRPr="007D1666">
        <w:rPr>
          <w:rFonts w:ascii="Arial" w:hAnsi="Arial" w:cs="Arial"/>
          <w:sz w:val="24"/>
          <w:szCs w:val="24"/>
        </w:rPr>
        <w:t>).  If you go to extra events before the mid-semester cut-off, those credits will carry over into the second half of the semester.  Attendance at each event will count for ___ points towards your final grade.</w:t>
      </w:r>
    </w:p>
    <w:p w14:paraId="6F71A906" w14:textId="77777777" w:rsidR="007D1666" w:rsidRPr="007D1666" w:rsidRDefault="007D1666" w:rsidP="007D1666">
      <w:pPr>
        <w:rPr>
          <w:rFonts w:ascii="Arial" w:hAnsi="Arial" w:cs="Arial"/>
          <w:sz w:val="24"/>
          <w:szCs w:val="24"/>
        </w:rPr>
      </w:pPr>
      <w:r w:rsidRPr="007D1666">
        <w:rPr>
          <w:rFonts w:ascii="Arial" w:hAnsi="Arial" w:cs="Arial"/>
          <w:sz w:val="24"/>
          <w:szCs w:val="24"/>
        </w:rPr>
        <w:t>As we continue Pro Events during COVID, there will be a variety of ways to earn your credits:</w:t>
      </w:r>
    </w:p>
    <w:p w14:paraId="766E3B7F" w14:textId="77777777" w:rsidR="007D1666" w:rsidRPr="007D1666" w:rsidRDefault="007D1666" w:rsidP="007D1666">
      <w:pPr>
        <w:numPr>
          <w:ilvl w:val="0"/>
          <w:numId w:val="23"/>
        </w:numPr>
        <w:rPr>
          <w:rFonts w:ascii="Arial" w:hAnsi="Arial" w:cs="Arial"/>
          <w:sz w:val="24"/>
          <w:szCs w:val="24"/>
        </w:rPr>
      </w:pPr>
      <w:r w:rsidRPr="007D1666">
        <w:rPr>
          <w:rFonts w:ascii="Arial" w:hAnsi="Arial" w:cs="Arial"/>
          <w:sz w:val="24"/>
          <w:szCs w:val="24"/>
        </w:rPr>
        <w:t>Attend virtual (Zoom) events in real time; receive attendance credit directly by signing in with your ID number.</w:t>
      </w:r>
    </w:p>
    <w:p w14:paraId="7DED5BC3" w14:textId="77777777" w:rsidR="007D1666" w:rsidRPr="007D1666" w:rsidRDefault="007D1666" w:rsidP="007D1666">
      <w:pPr>
        <w:numPr>
          <w:ilvl w:val="0"/>
          <w:numId w:val="23"/>
        </w:numPr>
        <w:rPr>
          <w:rFonts w:ascii="Arial" w:hAnsi="Arial" w:cs="Arial"/>
          <w:sz w:val="24"/>
          <w:szCs w:val="24"/>
        </w:rPr>
      </w:pPr>
      <w:r w:rsidRPr="007D1666">
        <w:rPr>
          <w:rFonts w:ascii="Arial" w:hAnsi="Arial" w:cs="Arial"/>
          <w:sz w:val="24"/>
          <w:szCs w:val="24"/>
        </w:rPr>
        <w:t>Watch recordings of past events; receive attendance credit after you submit report via Anderson Center Canvas page.</w:t>
      </w:r>
    </w:p>
    <w:p w14:paraId="15E645F2" w14:textId="77777777" w:rsidR="007D1666" w:rsidRPr="007D1666" w:rsidRDefault="007D1666" w:rsidP="007D1666">
      <w:pPr>
        <w:numPr>
          <w:ilvl w:val="0"/>
          <w:numId w:val="23"/>
        </w:numPr>
        <w:rPr>
          <w:rFonts w:ascii="Arial" w:hAnsi="Arial" w:cs="Arial"/>
          <w:sz w:val="24"/>
          <w:szCs w:val="24"/>
        </w:rPr>
      </w:pPr>
      <w:r w:rsidRPr="007D1666">
        <w:rPr>
          <w:rFonts w:ascii="Arial" w:hAnsi="Arial" w:cs="Arial"/>
          <w:sz w:val="24"/>
          <w:szCs w:val="24"/>
        </w:rPr>
        <w:t>Attend occasional live events on campus; receive attendance credit directly.</w:t>
      </w:r>
    </w:p>
    <w:p w14:paraId="3E16235D" w14:textId="77777777" w:rsidR="007D1666" w:rsidRPr="007D1666" w:rsidRDefault="007D1666" w:rsidP="007D1666">
      <w:pPr>
        <w:numPr>
          <w:ilvl w:val="0"/>
          <w:numId w:val="23"/>
        </w:numPr>
        <w:rPr>
          <w:rFonts w:ascii="Arial" w:hAnsi="Arial" w:cs="Arial"/>
          <w:sz w:val="24"/>
          <w:szCs w:val="24"/>
        </w:rPr>
      </w:pPr>
      <w:r w:rsidRPr="007D1666">
        <w:rPr>
          <w:rFonts w:ascii="Arial" w:hAnsi="Arial" w:cs="Arial"/>
          <w:sz w:val="24"/>
          <w:szCs w:val="24"/>
        </w:rPr>
        <w:t>Attend off-campus live events; take Events Attendance form and obtain signature.</w:t>
      </w:r>
    </w:p>
    <w:p w14:paraId="72578771"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Attendance at Pro Events will be confirmed with automatic emails to you and updated on the Pro Events web site.  Please allow a week for confirmation of attendance at </w:t>
      </w:r>
      <w:r w:rsidRPr="007D1666">
        <w:rPr>
          <w:rFonts w:ascii="Arial" w:hAnsi="Arial" w:cs="Arial"/>
          <w:sz w:val="24"/>
          <w:szCs w:val="24"/>
        </w:rPr>
        <w:lastRenderedPageBreak/>
        <w:t>events held outside the SBE, such as Career Services events.  If you have a question  about Pro Events attendance, please email </w:t>
      </w:r>
      <w:hyperlink r:id="rId11" w:history="1">
        <w:r w:rsidRPr="007D1666">
          <w:rPr>
            <w:rStyle w:val="Hyperlink"/>
            <w:rFonts w:ascii="Arial" w:hAnsi="Arial" w:cs="Arial"/>
            <w:sz w:val="24"/>
            <w:szCs w:val="24"/>
          </w:rPr>
          <w:t>proevents@uwsp.edu</w:t>
        </w:r>
      </w:hyperlink>
      <w:r w:rsidRPr="007D1666">
        <w:rPr>
          <w:rFonts w:ascii="Arial" w:hAnsi="Arial" w:cs="Arial"/>
          <w:sz w:val="24"/>
          <w:szCs w:val="24"/>
        </w:rPr>
        <w:t> .</w:t>
      </w:r>
    </w:p>
    <w:p w14:paraId="22F3E008" w14:textId="77777777" w:rsidR="007D1666" w:rsidRPr="007D1666" w:rsidRDefault="007D1666" w:rsidP="007D1666">
      <w:pPr>
        <w:rPr>
          <w:rFonts w:ascii="Arial" w:hAnsi="Arial" w:cs="Arial"/>
          <w:sz w:val="24"/>
          <w:szCs w:val="24"/>
        </w:rPr>
      </w:pPr>
      <w:r w:rsidRPr="007D1666">
        <w:rPr>
          <w:rFonts w:ascii="Arial" w:hAnsi="Arial" w:cs="Arial"/>
          <w:sz w:val="24"/>
          <w:szCs w:val="24"/>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00E64EA1" w14:textId="77777777" w:rsidR="007D1666" w:rsidRPr="007D1666" w:rsidRDefault="007D1666" w:rsidP="007D1666">
      <w:pPr>
        <w:rPr>
          <w:rFonts w:ascii="Arial" w:hAnsi="Arial" w:cs="Arial"/>
          <w:sz w:val="24"/>
          <w:szCs w:val="24"/>
        </w:rPr>
      </w:pPr>
      <w:r w:rsidRPr="007D1666">
        <w:rPr>
          <w:rFonts w:ascii="Arial" w:hAnsi="Arial" w:cs="Arial"/>
          <w:sz w:val="24"/>
          <w:szCs w:val="24"/>
        </w:rPr>
        <w:t>After the mid-semester cut-off and the end of this semester’s events, I will receive reports confirming your attendance.  You do not need to do anything else.</w:t>
      </w:r>
    </w:p>
    <w:p w14:paraId="1E63210D" w14:textId="77777777" w:rsidR="007D1666" w:rsidRPr="007D1666" w:rsidRDefault="007D1666" w:rsidP="007D1666">
      <w:pPr>
        <w:rPr>
          <w:rFonts w:ascii="Arial" w:hAnsi="Arial" w:cs="Arial"/>
          <w:sz w:val="24"/>
          <w:szCs w:val="24"/>
        </w:rPr>
      </w:pPr>
      <w:r w:rsidRPr="007D1666">
        <w:rPr>
          <w:rFonts w:ascii="Arial" w:hAnsi="Arial" w:cs="Arial"/>
          <w:sz w:val="24"/>
          <w:szCs w:val="24"/>
          <w:u w:val="single"/>
        </w:rPr>
        <w:t>Hint</w:t>
      </w:r>
      <w:r w:rsidRPr="007D1666">
        <w:rPr>
          <w:rFonts w:ascii="Arial" w:hAnsi="Arial" w:cs="Arial"/>
          <w:sz w:val="24"/>
          <w:szCs w:val="24"/>
        </w:rPr>
        <w:t>:  if you are having trouble finding events that fit your schedule, check out the “Create Your Own Event” option (</w:t>
      </w:r>
      <w:hyperlink r:id="rId12" w:tgtFrame="_blank" w:history="1">
        <w:r w:rsidRPr="007D1666">
          <w:rPr>
            <w:rStyle w:val="Hyperlink"/>
            <w:rFonts w:ascii="Arial" w:hAnsi="Arial" w:cs="Arial"/>
            <w:sz w:val="24"/>
            <w:szCs w:val="24"/>
          </w:rPr>
          <w:t>https://www.uwsp.edu/busecon/Pages/Events/create.aspx (Links to an external site.)</w:t>
        </w:r>
      </w:hyperlink>
      <w:r w:rsidRPr="007D1666">
        <w:rPr>
          <w:rFonts w:ascii="Arial" w:hAnsi="Arial" w:cs="Arial"/>
          <w:sz w:val="24"/>
          <w:szCs w:val="24"/>
        </w:rPr>
        <w:t xml:space="preserve"> ).  You can meet with an expert from Career Advising, Financial Coaching or Academic Coaching.  We also highly recommend our “Lunch with a Leader” program that allows you to set up a lunch with a business expert to learn more about their industry, </w:t>
      </w:r>
      <w:proofErr w:type="gramStart"/>
      <w:r w:rsidRPr="007D1666">
        <w:rPr>
          <w:rFonts w:ascii="Arial" w:hAnsi="Arial" w:cs="Arial"/>
          <w:sz w:val="24"/>
          <w:szCs w:val="24"/>
        </w:rPr>
        <w:t>company</w:t>
      </w:r>
      <w:proofErr w:type="gramEnd"/>
      <w:r w:rsidRPr="007D1666">
        <w:rPr>
          <w:rFonts w:ascii="Arial" w:hAnsi="Arial" w:cs="Arial"/>
          <w:sz w:val="24"/>
          <w:szCs w:val="24"/>
        </w:rPr>
        <w:t xml:space="preserve"> and profession.  Normally, the Anderson Center pays the cost of lunch for SBE students and their guests; during this COVID era, the lunches will be “virtual” (Zoom).</w:t>
      </w:r>
    </w:p>
    <w:p w14:paraId="50C1CE29" w14:textId="77777777" w:rsidR="007D1666" w:rsidRPr="007D1666" w:rsidRDefault="007D1666" w:rsidP="007D1666">
      <w:pPr>
        <w:rPr>
          <w:rFonts w:ascii="Arial" w:hAnsi="Arial" w:cs="Arial"/>
          <w:sz w:val="24"/>
          <w:szCs w:val="24"/>
        </w:rPr>
      </w:pPr>
      <w:r w:rsidRPr="007D1666">
        <w:rPr>
          <w:rFonts w:ascii="Arial" w:hAnsi="Arial" w:cs="Arial"/>
          <w:sz w:val="24"/>
          <w:szCs w:val="24"/>
        </w:rPr>
        <w:t>Important Stuff About Our BUS 320 Class Values, Our “Learning” Culture and Academic Honesty.</w:t>
      </w:r>
    </w:p>
    <w:p w14:paraId="360ECF0A" w14:textId="77777777" w:rsidR="007D1666" w:rsidRPr="007D1666" w:rsidRDefault="007D1666" w:rsidP="007D1666">
      <w:pPr>
        <w:rPr>
          <w:rFonts w:ascii="Arial" w:hAnsi="Arial" w:cs="Arial"/>
          <w:sz w:val="24"/>
          <w:szCs w:val="24"/>
        </w:rPr>
      </w:pPr>
      <w:r w:rsidRPr="007D1666">
        <w:rPr>
          <w:rFonts w:ascii="Arial" w:hAnsi="Arial" w:cs="Arial"/>
          <w:b/>
          <w:bCs/>
          <w:sz w:val="24"/>
          <w:szCs w:val="24"/>
        </w:rPr>
        <w:t>Let’s Create a Culture of Learning</w:t>
      </w:r>
    </w:p>
    <w:p w14:paraId="71298BCB" w14:textId="77777777" w:rsidR="007D1666" w:rsidRPr="007D1666" w:rsidRDefault="007D1666" w:rsidP="007D1666">
      <w:pPr>
        <w:rPr>
          <w:rFonts w:ascii="Arial" w:hAnsi="Arial" w:cs="Arial"/>
          <w:sz w:val="24"/>
          <w:szCs w:val="24"/>
        </w:rPr>
      </w:pPr>
      <w:r w:rsidRPr="007D1666">
        <w:rPr>
          <w:rFonts w:ascii="Arial" w:hAnsi="Arial" w:cs="Arial"/>
          <w:sz w:val="24"/>
          <w:szCs w:val="24"/>
        </w:rPr>
        <w:t>As a student in this course (and at this university) you are expected to maintain a high degree of professionalism, commitment to active learning and participation in this class, and also integrity in your behavior around campus and beyond. Same for me.</w:t>
      </w:r>
    </w:p>
    <w:p w14:paraId="61E4F0CB"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When I attended Executive Education at the Harvard Business </w:t>
      </w:r>
      <w:proofErr w:type="gramStart"/>
      <w:r w:rsidRPr="007D1666">
        <w:rPr>
          <w:rFonts w:ascii="Arial" w:hAnsi="Arial" w:cs="Arial"/>
          <w:sz w:val="24"/>
          <w:szCs w:val="24"/>
        </w:rPr>
        <w:t>School</w:t>
      </w:r>
      <w:proofErr w:type="gramEnd"/>
      <w:r w:rsidRPr="007D1666">
        <w:rPr>
          <w:rFonts w:ascii="Arial" w:hAnsi="Arial" w:cs="Arial"/>
          <w:sz w:val="24"/>
          <w:szCs w:val="24"/>
        </w:rPr>
        <w:t xml:space="preserve"> they provided me with guidance and expectations for how to behave to create a learning culture. Here’s my adaptation of what they recommended: If each of us makes an honest effort to ensure we treat each other with respect and dignity we will enjoy the maximum benefit from working and learning together.</w:t>
      </w:r>
    </w:p>
    <w:p w14:paraId="26F673F0" w14:textId="77777777" w:rsidR="007D1666" w:rsidRPr="007D1666" w:rsidRDefault="007D1666" w:rsidP="007D1666">
      <w:pPr>
        <w:rPr>
          <w:rFonts w:ascii="Arial" w:hAnsi="Arial" w:cs="Arial"/>
          <w:sz w:val="24"/>
          <w:szCs w:val="24"/>
        </w:rPr>
      </w:pPr>
      <w:r w:rsidRPr="007D1666">
        <w:rPr>
          <w:rFonts w:ascii="Arial" w:hAnsi="Arial" w:cs="Arial"/>
          <w:sz w:val="24"/>
          <w:szCs w:val="24"/>
        </w:rPr>
        <w:t>Each of us deserves </w:t>
      </w:r>
      <w:r w:rsidRPr="007D1666">
        <w:rPr>
          <w:rFonts w:ascii="Arial" w:hAnsi="Arial" w:cs="Arial"/>
          <w:b/>
          <w:bCs/>
          <w:sz w:val="24"/>
          <w:szCs w:val="24"/>
        </w:rPr>
        <w:t>respect.</w:t>
      </w:r>
    </w:p>
    <w:p w14:paraId="57CA9002"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As my granddaughter is fond of saying, "guess what?" The "what" is that these guidelines are also the stuff of good interpersonal relations that great managers practice! </w:t>
      </w:r>
      <w:proofErr w:type="gramStart"/>
      <w:r w:rsidRPr="007D1666">
        <w:rPr>
          <w:rFonts w:ascii="Arial" w:hAnsi="Arial" w:cs="Arial"/>
          <w:sz w:val="24"/>
          <w:szCs w:val="24"/>
        </w:rPr>
        <w:t>So</w:t>
      </w:r>
      <w:proofErr w:type="gramEnd"/>
      <w:r w:rsidRPr="007D1666">
        <w:rPr>
          <w:rFonts w:ascii="Arial" w:hAnsi="Arial" w:cs="Arial"/>
          <w:sz w:val="24"/>
          <w:szCs w:val="24"/>
        </w:rPr>
        <w:t xml:space="preserve"> consider it a win - win. Being conscious of, and actively working towards, following these guidelines as a member of this class provides you "exercise" for the management muscles that power effective relationships at work.</w:t>
      </w:r>
    </w:p>
    <w:p w14:paraId="1103840E"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I expect that you will demonstrate respect for each of your classmates worth, dignity, and capacity to contribute. Let’s have open discussions where we maintain or enhance </w:t>
      </w:r>
      <w:r w:rsidRPr="007D1666">
        <w:rPr>
          <w:rFonts w:ascii="Arial" w:hAnsi="Arial" w:cs="Arial"/>
          <w:sz w:val="24"/>
          <w:szCs w:val="24"/>
        </w:rPr>
        <w:lastRenderedPageBreak/>
        <w:t>the esteem of the other. Let’s learn from one another. Let’s reflect on our thinking and adjust our paradigms to reflect an attitude of respectful dialogue.</w:t>
      </w:r>
    </w:p>
    <w:p w14:paraId="4EEDD312" w14:textId="77777777" w:rsidR="007D1666" w:rsidRPr="007D1666" w:rsidRDefault="007D1666" w:rsidP="007D1666">
      <w:pPr>
        <w:rPr>
          <w:rFonts w:ascii="Arial" w:hAnsi="Arial" w:cs="Arial"/>
          <w:sz w:val="24"/>
          <w:szCs w:val="24"/>
        </w:rPr>
      </w:pPr>
      <w:r w:rsidRPr="007D1666">
        <w:rPr>
          <w:rFonts w:ascii="Arial" w:hAnsi="Arial" w:cs="Arial"/>
          <w:sz w:val="24"/>
          <w:szCs w:val="24"/>
        </w:rPr>
        <w:t>Finally, when people open up and share their experiences, thoughts, rationale, etc. please be circumspect with the information and treat it with the confidentiality it deserves.</w:t>
      </w:r>
    </w:p>
    <w:p w14:paraId="14C7260B" w14:textId="77777777" w:rsidR="007D1666" w:rsidRPr="007D1666" w:rsidRDefault="007D1666" w:rsidP="007D1666">
      <w:pPr>
        <w:rPr>
          <w:rFonts w:ascii="Arial" w:hAnsi="Arial" w:cs="Arial"/>
          <w:sz w:val="24"/>
          <w:szCs w:val="24"/>
        </w:rPr>
      </w:pPr>
      <w:r w:rsidRPr="007D1666">
        <w:rPr>
          <w:rFonts w:ascii="Arial" w:hAnsi="Arial" w:cs="Arial"/>
          <w:sz w:val="24"/>
          <w:szCs w:val="24"/>
        </w:rPr>
        <w:t>We will operate on a first name basis.    </w:t>
      </w:r>
    </w:p>
    <w:p w14:paraId="370B38EE" w14:textId="77777777" w:rsidR="007D1666" w:rsidRPr="007D1666" w:rsidRDefault="007D1666" w:rsidP="007D1666">
      <w:pPr>
        <w:rPr>
          <w:rFonts w:ascii="Arial" w:hAnsi="Arial" w:cs="Arial"/>
          <w:sz w:val="24"/>
          <w:szCs w:val="24"/>
        </w:rPr>
      </w:pPr>
      <w:r w:rsidRPr="007D1666">
        <w:rPr>
          <w:rFonts w:ascii="Arial" w:hAnsi="Arial" w:cs="Arial"/>
          <w:b/>
          <w:bCs/>
          <w:sz w:val="24"/>
          <w:szCs w:val="24"/>
        </w:rPr>
        <w:t>Class Participation</w:t>
      </w:r>
    </w:p>
    <w:p w14:paraId="4493E07F" w14:textId="77777777" w:rsidR="007D1666" w:rsidRPr="007D1666" w:rsidRDefault="007D1666" w:rsidP="007D1666">
      <w:pPr>
        <w:rPr>
          <w:rFonts w:ascii="Arial" w:hAnsi="Arial" w:cs="Arial"/>
          <w:sz w:val="24"/>
          <w:szCs w:val="24"/>
        </w:rPr>
      </w:pPr>
      <w:r w:rsidRPr="007D1666">
        <w:rPr>
          <w:rFonts w:ascii="Arial" w:hAnsi="Arial" w:cs="Arial"/>
          <w:sz w:val="24"/>
          <w:szCs w:val="24"/>
        </w:rPr>
        <w:t>To further our learning culture, I’m sharing these “best practices” which Dr. Elizabeth Martin shared with me.</w:t>
      </w:r>
    </w:p>
    <w:p w14:paraId="78184066"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The classroom environment is a unique opportunity for students to share ideas, voice opinions and discuss course content. As each student is entitled to contribute </w:t>
      </w:r>
      <w:proofErr w:type="gramStart"/>
      <w:r w:rsidRPr="007D1666">
        <w:rPr>
          <w:rFonts w:ascii="Arial" w:hAnsi="Arial" w:cs="Arial"/>
          <w:sz w:val="24"/>
          <w:szCs w:val="24"/>
        </w:rPr>
        <w:t>in</w:t>
      </w:r>
      <w:proofErr w:type="gramEnd"/>
      <w:r w:rsidRPr="007D1666">
        <w:rPr>
          <w:rFonts w:ascii="Arial" w:hAnsi="Arial" w:cs="Arial"/>
          <w:sz w:val="24"/>
          <w:szCs w:val="24"/>
        </w:rPr>
        <w:t xml:space="preserve"> class, specific expectations are necessary to ensure a thriving classroom environment. Expectations include:  no loud shouting, arriving to group/team meetings late or under the influence of any alcohol or drugs, profane language, verbal or physical threats, intimidation of any kind, or any other behavior that may be disruptive to other students or me. If any of this behavior is exhibited, you may be asked to leave the class. Any continued disruptive behavior may result in a referral to the Dean of Students Office.</w:t>
      </w:r>
    </w:p>
    <w:p w14:paraId="556B8835" w14:textId="77777777" w:rsidR="007D1666" w:rsidRPr="007D1666" w:rsidRDefault="007D1666" w:rsidP="007D1666">
      <w:pPr>
        <w:rPr>
          <w:rFonts w:ascii="Arial" w:hAnsi="Arial" w:cs="Arial"/>
          <w:sz w:val="24"/>
          <w:szCs w:val="24"/>
        </w:rPr>
      </w:pPr>
      <w:r w:rsidRPr="007D1666">
        <w:rPr>
          <w:rFonts w:ascii="Arial" w:hAnsi="Arial" w:cs="Arial"/>
          <w:sz w:val="24"/>
          <w:szCs w:val="24"/>
        </w:rPr>
        <w:t>Reading your text and timely completing assigned practice and exercises is what will drive most of your learning. Therefore, it is important that you organize and prepare yourself to "learn". Since this class is entirely online save some team exercises - best practice is to set yourself in a quiet workspace, schedule your class/reading/study, etc. time regularly and commit to the length of time it requires you to gain the understanding of the key concepts of each chapter.</w:t>
      </w:r>
    </w:p>
    <w:p w14:paraId="19553C89"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Most cases do not have “right” answers. Consequently, being “right” or “wrong” should not be your concern when contributing to a discussion of group assignment. Your point of view is important and if there is a later consensus that differs from your viewpoint, that in no way diminishes the value of your earlier comments. At this point in your career getting comfortable offering your "voice" to the discussion is a key skill for you to develop. In other </w:t>
      </w:r>
      <w:proofErr w:type="gramStart"/>
      <w:r w:rsidRPr="007D1666">
        <w:rPr>
          <w:rFonts w:ascii="Arial" w:hAnsi="Arial" w:cs="Arial"/>
          <w:sz w:val="24"/>
          <w:szCs w:val="24"/>
        </w:rPr>
        <w:t>words</w:t>
      </w:r>
      <w:proofErr w:type="gramEnd"/>
      <w:r w:rsidRPr="007D1666">
        <w:rPr>
          <w:rFonts w:ascii="Arial" w:hAnsi="Arial" w:cs="Arial"/>
          <w:sz w:val="24"/>
          <w:szCs w:val="24"/>
        </w:rPr>
        <w:t xml:space="preserve"> don't be a bystander be a participant. </w:t>
      </w:r>
    </w:p>
    <w:p w14:paraId="76002118"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Besides being an active contributor, you should also strive to listen or </w:t>
      </w:r>
      <w:proofErr w:type="gramStart"/>
      <w:r w:rsidRPr="007D1666">
        <w:rPr>
          <w:rFonts w:ascii="Arial" w:hAnsi="Arial" w:cs="Arial"/>
          <w:sz w:val="24"/>
          <w:szCs w:val="24"/>
        </w:rPr>
        <w:t>read carefully</w:t>
      </w:r>
      <w:proofErr w:type="gramEnd"/>
      <w:r w:rsidRPr="007D1666">
        <w:rPr>
          <w:rFonts w:ascii="Arial" w:hAnsi="Arial" w:cs="Arial"/>
          <w:sz w:val="24"/>
          <w:szCs w:val="24"/>
        </w:rPr>
        <w:t xml:space="preserve"> the comments of your classmates. If you disagree with what someone has said, speak up and explain how and why your viewpoint differs.</w:t>
      </w:r>
    </w:p>
    <w:p w14:paraId="7E0280F0" w14:textId="77777777" w:rsidR="007D1666" w:rsidRPr="007D1666" w:rsidRDefault="007D1666" w:rsidP="007D1666">
      <w:pPr>
        <w:rPr>
          <w:rFonts w:ascii="Arial" w:hAnsi="Arial" w:cs="Arial"/>
          <w:sz w:val="24"/>
          <w:szCs w:val="24"/>
        </w:rPr>
      </w:pPr>
      <w:r w:rsidRPr="007D1666">
        <w:rPr>
          <w:rFonts w:ascii="Arial" w:hAnsi="Arial" w:cs="Arial"/>
          <w:sz w:val="24"/>
          <w:szCs w:val="24"/>
        </w:rPr>
        <w:t>A link to the university’s attendance guidelines can be found at: </w:t>
      </w:r>
      <w:hyperlink r:id="rId13" w:tgtFrame="_blank" w:history="1">
        <w:r w:rsidRPr="007D1666">
          <w:rPr>
            <w:rStyle w:val="Hyperlink"/>
            <w:rFonts w:ascii="Arial" w:hAnsi="Arial" w:cs="Arial"/>
            <w:sz w:val="24"/>
            <w:szCs w:val="24"/>
          </w:rPr>
          <w:t>https://www.uwsp.edu/regrec/Pages/Attendance-Policy.aspx (Links to an external site.)</w:t>
        </w:r>
      </w:hyperlink>
      <w:r w:rsidRPr="007D1666">
        <w:rPr>
          <w:rFonts w:ascii="Arial" w:hAnsi="Arial" w:cs="Arial"/>
          <w:sz w:val="24"/>
          <w:szCs w:val="24"/>
        </w:rPr>
        <w:t> .</w:t>
      </w:r>
    </w:p>
    <w:p w14:paraId="411974B1" w14:textId="77777777" w:rsidR="007D1666" w:rsidRPr="007D1666" w:rsidRDefault="007D1666" w:rsidP="007D1666">
      <w:pPr>
        <w:rPr>
          <w:rFonts w:ascii="Arial" w:hAnsi="Arial" w:cs="Arial"/>
          <w:sz w:val="24"/>
          <w:szCs w:val="24"/>
        </w:rPr>
      </w:pPr>
      <w:r w:rsidRPr="007D1666">
        <w:rPr>
          <w:rFonts w:ascii="Arial" w:hAnsi="Arial" w:cs="Arial"/>
          <w:b/>
          <w:bCs/>
          <w:sz w:val="24"/>
          <w:szCs w:val="24"/>
        </w:rPr>
        <w:t>Please, Keep Me Informed</w:t>
      </w:r>
    </w:p>
    <w:p w14:paraId="089E8DBC"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If you find that you have any trouble keeping up with assignments or other aspects of the course, please let me know as early as possible. As you will find, building rapport and effective relationships are key to becoming an effective professional and effective manager. Make sure that you are proactive in informing me when difficulties arise during the semester so that I can help you find a solution.</w:t>
      </w:r>
    </w:p>
    <w:p w14:paraId="45B01A32" w14:textId="77777777" w:rsidR="007D1666" w:rsidRPr="007D1666" w:rsidRDefault="007D1666" w:rsidP="007D1666">
      <w:pPr>
        <w:rPr>
          <w:rFonts w:ascii="Arial" w:hAnsi="Arial" w:cs="Arial"/>
          <w:sz w:val="24"/>
          <w:szCs w:val="24"/>
        </w:rPr>
      </w:pPr>
      <w:r w:rsidRPr="007D1666">
        <w:rPr>
          <w:rFonts w:ascii="Arial" w:hAnsi="Arial" w:cs="Arial"/>
          <w:b/>
          <w:bCs/>
          <w:sz w:val="24"/>
          <w:szCs w:val="24"/>
        </w:rPr>
        <w:t>Instructor Response Times</w:t>
      </w:r>
    </w:p>
    <w:p w14:paraId="0FE9D326" w14:textId="77777777" w:rsidR="007D1666" w:rsidRPr="007D1666" w:rsidRDefault="007D1666" w:rsidP="007D1666">
      <w:pPr>
        <w:numPr>
          <w:ilvl w:val="0"/>
          <w:numId w:val="24"/>
        </w:numPr>
        <w:rPr>
          <w:rFonts w:ascii="Arial" w:hAnsi="Arial" w:cs="Arial"/>
          <w:sz w:val="24"/>
          <w:szCs w:val="24"/>
        </w:rPr>
      </w:pPr>
      <w:r w:rsidRPr="007D1666">
        <w:rPr>
          <w:rFonts w:ascii="Arial" w:hAnsi="Arial" w:cs="Arial"/>
          <w:sz w:val="24"/>
          <w:szCs w:val="24"/>
        </w:rPr>
        <w:t>My goal is to respond to your email within 24 hours. </w:t>
      </w:r>
    </w:p>
    <w:p w14:paraId="18560A43" w14:textId="77777777" w:rsidR="007D1666" w:rsidRPr="007D1666" w:rsidRDefault="007D1666" w:rsidP="007D1666">
      <w:pPr>
        <w:numPr>
          <w:ilvl w:val="0"/>
          <w:numId w:val="24"/>
        </w:numPr>
        <w:rPr>
          <w:rFonts w:ascii="Arial" w:hAnsi="Arial" w:cs="Arial"/>
          <w:sz w:val="24"/>
          <w:szCs w:val="24"/>
        </w:rPr>
      </w:pPr>
      <w:r w:rsidRPr="007D1666">
        <w:rPr>
          <w:rFonts w:ascii="Arial" w:hAnsi="Arial" w:cs="Arial"/>
          <w:sz w:val="24"/>
          <w:szCs w:val="24"/>
        </w:rPr>
        <w:t>If you have a general course question (not confidential or personal in nature), please post it to the Course Q&amp;A Discussion Forum found on the course homepage. I will post answers to all general questions there so that all students can view them. I encourage you to answer each other's questions too.</w:t>
      </w:r>
    </w:p>
    <w:p w14:paraId="37D45B52" w14:textId="77777777" w:rsidR="007D1666" w:rsidRPr="007D1666" w:rsidRDefault="007D1666" w:rsidP="007D1666">
      <w:pPr>
        <w:rPr>
          <w:rFonts w:ascii="Arial" w:hAnsi="Arial" w:cs="Arial"/>
          <w:sz w:val="24"/>
          <w:szCs w:val="24"/>
        </w:rPr>
      </w:pPr>
      <w:r w:rsidRPr="007D1666">
        <w:rPr>
          <w:rFonts w:ascii="Arial" w:hAnsi="Arial" w:cs="Arial"/>
          <w:b/>
          <w:bCs/>
          <w:sz w:val="24"/>
          <w:szCs w:val="24"/>
        </w:rPr>
        <w:t>Academic Honesty</w:t>
      </w:r>
    </w:p>
    <w:p w14:paraId="68C02E5B" w14:textId="77777777" w:rsidR="007D1666" w:rsidRPr="007D1666" w:rsidRDefault="007D1666" w:rsidP="007D1666">
      <w:pPr>
        <w:rPr>
          <w:rFonts w:ascii="Arial" w:hAnsi="Arial" w:cs="Arial"/>
          <w:sz w:val="24"/>
          <w:szCs w:val="24"/>
        </w:rPr>
      </w:pPr>
      <w:r w:rsidRPr="007D1666">
        <w:rPr>
          <w:rFonts w:ascii="Arial" w:hAnsi="Arial" w:cs="Arial"/>
          <w:sz w:val="24"/>
          <w:szCs w:val="24"/>
        </w:rPr>
        <w:t>Cheating in any form, including plagiarism, will not be tolerated.  </w:t>
      </w:r>
      <w:r w:rsidRPr="007D1666">
        <w:rPr>
          <w:rFonts w:ascii="Arial" w:hAnsi="Arial" w:cs="Arial"/>
          <w:b/>
          <w:bCs/>
          <w:sz w:val="24"/>
          <w:szCs w:val="24"/>
        </w:rPr>
        <w:t>Any academic misconduct will result in a failing grade for the course.</w:t>
      </w:r>
    </w:p>
    <w:p w14:paraId="2FBF4388" w14:textId="77777777" w:rsidR="007D1666" w:rsidRPr="007D1666" w:rsidRDefault="007D1666" w:rsidP="007D1666">
      <w:pPr>
        <w:rPr>
          <w:rFonts w:ascii="Arial" w:hAnsi="Arial" w:cs="Arial"/>
          <w:sz w:val="24"/>
          <w:szCs w:val="24"/>
        </w:rPr>
      </w:pPr>
      <w:r w:rsidRPr="007D1666">
        <w:rPr>
          <w:rFonts w:ascii="Arial" w:hAnsi="Arial" w:cs="Arial"/>
          <w:sz w:val="24"/>
          <w:szCs w:val="24"/>
        </w:rPr>
        <w:t>While completing your team assignments, you are to make your best effort at contributing towards the team’s success.</w:t>
      </w:r>
    </w:p>
    <w:p w14:paraId="578E9684" w14:textId="77777777" w:rsidR="007D1666" w:rsidRPr="007D1666" w:rsidRDefault="007D1666" w:rsidP="007D1666">
      <w:pPr>
        <w:rPr>
          <w:rFonts w:ascii="Arial" w:hAnsi="Arial" w:cs="Arial"/>
          <w:sz w:val="24"/>
          <w:szCs w:val="24"/>
        </w:rPr>
      </w:pPr>
      <w:r w:rsidRPr="007D1666">
        <w:rPr>
          <w:rFonts w:ascii="Arial" w:hAnsi="Arial" w:cs="Arial"/>
          <w:sz w:val="24"/>
          <w:szCs w:val="24"/>
        </w:rPr>
        <w:t>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14" w:tgtFrame="_blank" w:history="1">
        <w:r w:rsidRPr="007D1666">
          <w:rPr>
            <w:rStyle w:val="Hyperlink"/>
            <w:rFonts w:ascii="Arial" w:hAnsi="Arial" w:cs="Arial"/>
            <w:sz w:val="24"/>
            <w:szCs w:val="24"/>
          </w:rPr>
          <w:t>https://docs.legis.wisconsin.gov/code/admin_code/uws/14 (Links to an external site.)</w:t>
        </w:r>
      </w:hyperlink>
      <w:r w:rsidRPr="007D1666">
        <w:rPr>
          <w:rFonts w:ascii="Arial" w:hAnsi="Arial" w:cs="Arial"/>
          <w:sz w:val="24"/>
          <w:szCs w:val="24"/>
        </w:rPr>
        <w:t> .</w:t>
      </w:r>
    </w:p>
    <w:p w14:paraId="14312531" w14:textId="77777777" w:rsidR="007D1666" w:rsidRPr="007D1666" w:rsidRDefault="007D1666" w:rsidP="007D1666">
      <w:pPr>
        <w:rPr>
          <w:rFonts w:ascii="Arial" w:hAnsi="Arial" w:cs="Arial"/>
          <w:sz w:val="24"/>
          <w:szCs w:val="24"/>
        </w:rPr>
      </w:pPr>
      <w:r w:rsidRPr="007D1666">
        <w:rPr>
          <w:rFonts w:ascii="Arial" w:hAnsi="Arial" w:cs="Arial"/>
          <w:sz w:val="24"/>
          <w:szCs w:val="24"/>
        </w:rPr>
        <w:t>UW-Stevens Point implements the rules defined in UWS 14 through our own “Academic Misconduct Campus Procedures.” UWS 14.03</w:t>
      </w:r>
      <w:r w:rsidRPr="007D1666">
        <w:rPr>
          <w:rFonts w:ascii="Arial" w:hAnsi="Arial" w:cs="Arial"/>
          <w:sz w:val="24"/>
          <w:szCs w:val="24"/>
        </w:rPr>
        <w:br/>
        <w:t>(</w:t>
      </w:r>
      <w:hyperlink r:id="rId15" w:tgtFrame="_blank" w:history="1">
        <w:r w:rsidRPr="007D1666">
          <w:rPr>
            <w:rStyle w:val="Hyperlink"/>
            <w:rFonts w:ascii="Arial" w:hAnsi="Arial" w:cs="Arial"/>
            <w:sz w:val="24"/>
            <w:szCs w:val="24"/>
          </w:rPr>
          <w:t>https://www.uwsp.edu/dos/Documents/UWS%2014-1.pdf (Links to an external site.)</w:t>
        </w:r>
      </w:hyperlink>
      <w:r w:rsidRPr="007D1666">
        <w:rPr>
          <w:rFonts w:ascii="Arial" w:hAnsi="Arial" w:cs="Arial"/>
          <w:sz w:val="24"/>
          <w:szCs w:val="24"/>
        </w:rPr>
        <w:t> )</w:t>
      </w:r>
      <w:r w:rsidRPr="007D1666">
        <w:rPr>
          <w:rFonts w:ascii="Arial" w:hAnsi="Arial" w:cs="Arial"/>
          <w:sz w:val="24"/>
          <w:szCs w:val="24"/>
        </w:rPr>
        <w:br/>
        <w:t>defines academic misconduct as follows.</w:t>
      </w:r>
    </w:p>
    <w:p w14:paraId="3C6C771B" w14:textId="77777777" w:rsidR="007D1666" w:rsidRPr="007D1666" w:rsidRDefault="007D1666" w:rsidP="007D1666">
      <w:pPr>
        <w:rPr>
          <w:rFonts w:ascii="Arial" w:hAnsi="Arial" w:cs="Arial"/>
          <w:sz w:val="24"/>
          <w:szCs w:val="24"/>
        </w:rPr>
      </w:pPr>
      <w:r w:rsidRPr="007D1666">
        <w:rPr>
          <w:rFonts w:ascii="Arial" w:hAnsi="Arial" w:cs="Arial"/>
          <w:sz w:val="24"/>
          <w:szCs w:val="24"/>
        </w:rPr>
        <w:t>Academic misconduct is an act in which a student:</w:t>
      </w:r>
    </w:p>
    <w:p w14:paraId="28222A64" w14:textId="77777777" w:rsidR="007D1666" w:rsidRPr="007D1666" w:rsidRDefault="007D1666" w:rsidP="007D1666">
      <w:pPr>
        <w:numPr>
          <w:ilvl w:val="0"/>
          <w:numId w:val="25"/>
        </w:numPr>
        <w:rPr>
          <w:rFonts w:ascii="Arial" w:hAnsi="Arial" w:cs="Arial"/>
          <w:sz w:val="24"/>
          <w:szCs w:val="24"/>
        </w:rPr>
      </w:pPr>
      <w:r w:rsidRPr="007D1666">
        <w:rPr>
          <w:rFonts w:ascii="Arial" w:hAnsi="Arial" w:cs="Arial"/>
          <w:sz w:val="24"/>
          <w:szCs w:val="24"/>
        </w:rPr>
        <w:t xml:space="preserve">seeks to claim credit for the work or efforts of another without authorization or </w:t>
      </w:r>
      <w:proofErr w:type="gramStart"/>
      <w:r w:rsidRPr="007D1666">
        <w:rPr>
          <w:rFonts w:ascii="Arial" w:hAnsi="Arial" w:cs="Arial"/>
          <w:sz w:val="24"/>
          <w:szCs w:val="24"/>
        </w:rPr>
        <w:t>citation;</w:t>
      </w:r>
      <w:proofErr w:type="gramEnd"/>
    </w:p>
    <w:p w14:paraId="41C1012A" w14:textId="77777777" w:rsidR="007D1666" w:rsidRPr="007D1666" w:rsidRDefault="007D1666" w:rsidP="007D1666">
      <w:pPr>
        <w:numPr>
          <w:ilvl w:val="0"/>
          <w:numId w:val="25"/>
        </w:numPr>
        <w:rPr>
          <w:rFonts w:ascii="Arial" w:hAnsi="Arial" w:cs="Arial"/>
          <w:sz w:val="24"/>
          <w:szCs w:val="24"/>
        </w:rPr>
      </w:pPr>
      <w:r w:rsidRPr="007D1666">
        <w:rPr>
          <w:rFonts w:ascii="Arial" w:hAnsi="Arial" w:cs="Arial"/>
          <w:sz w:val="24"/>
          <w:szCs w:val="24"/>
        </w:rPr>
        <w:t xml:space="preserve">uses unauthorized materials or fabricated data in any academic </w:t>
      </w:r>
      <w:proofErr w:type="gramStart"/>
      <w:r w:rsidRPr="007D1666">
        <w:rPr>
          <w:rFonts w:ascii="Arial" w:hAnsi="Arial" w:cs="Arial"/>
          <w:sz w:val="24"/>
          <w:szCs w:val="24"/>
        </w:rPr>
        <w:t>exercise;</w:t>
      </w:r>
      <w:proofErr w:type="gramEnd"/>
    </w:p>
    <w:p w14:paraId="245682FF" w14:textId="77777777" w:rsidR="007D1666" w:rsidRPr="007D1666" w:rsidRDefault="007D1666" w:rsidP="007D1666">
      <w:pPr>
        <w:numPr>
          <w:ilvl w:val="0"/>
          <w:numId w:val="25"/>
        </w:numPr>
        <w:rPr>
          <w:rFonts w:ascii="Arial" w:hAnsi="Arial" w:cs="Arial"/>
          <w:sz w:val="24"/>
          <w:szCs w:val="24"/>
        </w:rPr>
      </w:pPr>
      <w:r w:rsidRPr="007D1666">
        <w:rPr>
          <w:rFonts w:ascii="Arial" w:hAnsi="Arial" w:cs="Arial"/>
          <w:sz w:val="24"/>
          <w:szCs w:val="24"/>
        </w:rPr>
        <w:t xml:space="preserve">forges or falsifies academic documents or </w:t>
      </w:r>
      <w:proofErr w:type="gramStart"/>
      <w:r w:rsidRPr="007D1666">
        <w:rPr>
          <w:rFonts w:ascii="Arial" w:hAnsi="Arial" w:cs="Arial"/>
          <w:sz w:val="24"/>
          <w:szCs w:val="24"/>
        </w:rPr>
        <w:t>records;</w:t>
      </w:r>
      <w:proofErr w:type="gramEnd"/>
    </w:p>
    <w:p w14:paraId="25EC4934" w14:textId="77777777" w:rsidR="007D1666" w:rsidRPr="007D1666" w:rsidRDefault="007D1666" w:rsidP="007D1666">
      <w:pPr>
        <w:numPr>
          <w:ilvl w:val="0"/>
          <w:numId w:val="25"/>
        </w:numPr>
        <w:rPr>
          <w:rFonts w:ascii="Arial" w:hAnsi="Arial" w:cs="Arial"/>
          <w:sz w:val="24"/>
          <w:szCs w:val="24"/>
        </w:rPr>
      </w:pPr>
      <w:r w:rsidRPr="007D1666">
        <w:rPr>
          <w:rFonts w:ascii="Arial" w:hAnsi="Arial" w:cs="Arial"/>
          <w:sz w:val="24"/>
          <w:szCs w:val="24"/>
        </w:rPr>
        <w:t xml:space="preserve">intentionally impedes or damages the academic work of </w:t>
      </w:r>
      <w:proofErr w:type="gramStart"/>
      <w:r w:rsidRPr="007D1666">
        <w:rPr>
          <w:rFonts w:ascii="Arial" w:hAnsi="Arial" w:cs="Arial"/>
          <w:sz w:val="24"/>
          <w:szCs w:val="24"/>
        </w:rPr>
        <w:t>others;</w:t>
      </w:r>
      <w:proofErr w:type="gramEnd"/>
    </w:p>
    <w:p w14:paraId="74C11E30" w14:textId="77777777" w:rsidR="007D1666" w:rsidRPr="007D1666" w:rsidRDefault="007D1666" w:rsidP="007D1666">
      <w:pPr>
        <w:numPr>
          <w:ilvl w:val="0"/>
          <w:numId w:val="25"/>
        </w:numPr>
        <w:rPr>
          <w:rFonts w:ascii="Arial" w:hAnsi="Arial" w:cs="Arial"/>
          <w:sz w:val="24"/>
          <w:szCs w:val="24"/>
        </w:rPr>
      </w:pPr>
      <w:r w:rsidRPr="007D1666">
        <w:rPr>
          <w:rFonts w:ascii="Arial" w:hAnsi="Arial" w:cs="Arial"/>
          <w:sz w:val="24"/>
          <w:szCs w:val="24"/>
        </w:rPr>
        <w:t>engages in conduct aimed at making false representation of a student’s academic performance; or</w:t>
      </w:r>
    </w:p>
    <w:p w14:paraId="2FB01086" w14:textId="77777777" w:rsidR="007D1666" w:rsidRPr="007D1666" w:rsidRDefault="007D1666" w:rsidP="007D1666">
      <w:pPr>
        <w:numPr>
          <w:ilvl w:val="0"/>
          <w:numId w:val="25"/>
        </w:numPr>
        <w:rPr>
          <w:rFonts w:ascii="Arial" w:hAnsi="Arial" w:cs="Arial"/>
          <w:sz w:val="24"/>
          <w:szCs w:val="24"/>
        </w:rPr>
      </w:pPr>
      <w:r w:rsidRPr="007D1666">
        <w:rPr>
          <w:rFonts w:ascii="Arial" w:hAnsi="Arial" w:cs="Arial"/>
          <w:sz w:val="24"/>
          <w:szCs w:val="24"/>
        </w:rPr>
        <w:lastRenderedPageBreak/>
        <w:t>assists other students in any of these acts.</w:t>
      </w:r>
    </w:p>
    <w:p w14:paraId="1076AC8A" w14:textId="77777777" w:rsidR="007D1666" w:rsidRPr="007D1666" w:rsidRDefault="007D1666" w:rsidP="007D1666">
      <w:pPr>
        <w:rPr>
          <w:rFonts w:ascii="Arial" w:hAnsi="Arial" w:cs="Arial"/>
          <w:sz w:val="24"/>
          <w:szCs w:val="24"/>
        </w:rPr>
      </w:pPr>
      <w:r w:rsidRPr="007D1666">
        <w:rPr>
          <w:rFonts w:ascii="Arial" w:hAnsi="Arial" w:cs="Arial"/>
          <w:sz w:val="24"/>
          <w:szCs w:val="24"/>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33C5E507" w14:textId="77777777" w:rsidR="007D1666" w:rsidRPr="007D1666" w:rsidRDefault="007D1666" w:rsidP="007D1666">
      <w:pPr>
        <w:rPr>
          <w:rFonts w:ascii="Arial" w:hAnsi="Arial" w:cs="Arial"/>
          <w:sz w:val="24"/>
          <w:szCs w:val="24"/>
        </w:rPr>
      </w:pPr>
      <w:r w:rsidRPr="007D1666">
        <w:rPr>
          <w:rFonts w:ascii="Arial" w:hAnsi="Arial" w:cs="Arial"/>
          <w:sz w:val="24"/>
          <w:szCs w:val="24"/>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49F00E8A" w14:textId="77777777" w:rsidR="007D1666" w:rsidRPr="007D1666" w:rsidRDefault="007D1666" w:rsidP="007D1666">
      <w:pPr>
        <w:rPr>
          <w:rFonts w:ascii="Arial" w:hAnsi="Arial" w:cs="Arial"/>
          <w:sz w:val="24"/>
          <w:szCs w:val="24"/>
        </w:rPr>
      </w:pPr>
      <w:r w:rsidRPr="007D1666">
        <w:rPr>
          <w:rFonts w:ascii="Arial" w:hAnsi="Arial" w:cs="Arial"/>
          <w:b/>
          <w:bCs/>
          <w:sz w:val="24"/>
          <w:szCs w:val="24"/>
        </w:rPr>
        <w:t> Reporting Misconduct</w:t>
      </w:r>
    </w:p>
    <w:p w14:paraId="196AAB89" w14:textId="77777777" w:rsidR="007D1666" w:rsidRPr="007D1666" w:rsidRDefault="007D1666" w:rsidP="007D1666">
      <w:pPr>
        <w:rPr>
          <w:rFonts w:ascii="Arial" w:hAnsi="Arial" w:cs="Arial"/>
          <w:sz w:val="24"/>
          <w:szCs w:val="24"/>
        </w:rPr>
      </w:pPr>
      <w:r w:rsidRPr="007D1666">
        <w:rPr>
          <w:rFonts w:ascii="Arial" w:hAnsi="Arial" w:cs="Arial"/>
          <w:sz w:val="24"/>
          <w:szCs w:val="24"/>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16" w:history="1">
        <w:r w:rsidRPr="007D1666">
          <w:rPr>
            <w:rStyle w:val="Hyperlink"/>
            <w:rFonts w:ascii="Arial" w:hAnsi="Arial" w:cs="Arial"/>
            <w:sz w:val="24"/>
            <w:szCs w:val="24"/>
          </w:rPr>
          <w:t>tseppelt@uwsp.edu</w:t>
        </w:r>
      </w:hyperlink>
      <w:r w:rsidRPr="007D1666">
        <w:rPr>
          <w:rFonts w:ascii="Arial" w:hAnsi="Arial" w:cs="Arial"/>
          <w:sz w:val="24"/>
          <w:szCs w:val="24"/>
        </w:rPr>
        <w:t> ) and your identity will be kept confidential.</w:t>
      </w:r>
    </w:p>
    <w:p w14:paraId="2C4373B9" w14:textId="77777777" w:rsidR="007D1666" w:rsidRPr="007D1666" w:rsidRDefault="007D1666" w:rsidP="007D1666">
      <w:pPr>
        <w:rPr>
          <w:rFonts w:ascii="Arial" w:hAnsi="Arial" w:cs="Arial"/>
          <w:sz w:val="24"/>
          <w:szCs w:val="24"/>
        </w:rPr>
      </w:pPr>
      <w:r w:rsidRPr="007D1666">
        <w:rPr>
          <w:rFonts w:ascii="Arial" w:hAnsi="Arial" w:cs="Arial"/>
          <w:b/>
          <w:bCs/>
          <w:sz w:val="24"/>
          <w:szCs w:val="24"/>
        </w:rPr>
        <w:t>Confidentiality</w:t>
      </w:r>
    </w:p>
    <w:p w14:paraId="32BB4897" w14:textId="77777777" w:rsidR="007D1666" w:rsidRPr="007D1666" w:rsidRDefault="007D1666" w:rsidP="007D1666">
      <w:pPr>
        <w:rPr>
          <w:rFonts w:ascii="Arial" w:hAnsi="Arial" w:cs="Arial"/>
          <w:sz w:val="24"/>
          <w:szCs w:val="24"/>
        </w:rPr>
      </w:pPr>
      <w:r w:rsidRPr="007D1666">
        <w:rPr>
          <w:rFonts w:ascii="Arial" w:hAnsi="Arial" w:cs="Arial"/>
          <w:sz w:val="24"/>
          <w:szCs w:val="24"/>
        </w:rPr>
        <w:t>Learning requires risk-taking and sharing ideas. Please keep your classmates’ ideas and experiences confidential outside the class unless permission has been granted to share them.</w:t>
      </w:r>
    </w:p>
    <w:p w14:paraId="55DC8E2A" w14:textId="77777777" w:rsidR="007D1666" w:rsidRPr="007D1666" w:rsidRDefault="007D1666" w:rsidP="007D1666">
      <w:pPr>
        <w:rPr>
          <w:rFonts w:ascii="Arial" w:hAnsi="Arial" w:cs="Arial"/>
          <w:sz w:val="24"/>
          <w:szCs w:val="24"/>
        </w:rPr>
      </w:pPr>
      <w:r w:rsidRPr="007D1666">
        <w:rPr>
          <w:rFonts w:ascii="Arial" w:hAnsi="Arial" w:cs="Arial"/>
          <w:sz w:val="24"/>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0946BBC6" w14:textId="77777777" w:rsidR="007D1666" w:rsidRPr="007D1666" w:rsidRDefault="007D1666" w:rsidP="007D1666">
      <w:pPr>
        <w:rPr>
          <w:rFonts w:ascii="Arial" w:hAnsi="Arial" w:cs="Arial"/>
          <w:sz w:val="24"/>
          <w:szCs w:val="24"/>
        </w:rPr>
      </w:pPr>
      <w:r w:rsidRPr="007D1666">
        <w:rPr>
          <w:rFonts w:ascii="Arial" w:hAnsi="Arial" w:cs="Arial"/>
          <w:b/>
          <w:bCs/>
          <w:sz w:val="24"/>
          <w:szCs w:val="24"/>
        </w:rPr>
        <w:t>Sample Coursework Permission</w:t>
      </w:r>
    </w:p>
    <w:p w14:paraId="799E5E96"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I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me an e-mail indicating that you are opting out of this course feature. Otherwise, your participation in the class will be taken as consent to have portions of your coursework or feedback used for teaching or research purposes.</w:t>
      </w:r>
    </w:p>
    <w:p w14:paraId="4B9FA185" w14:textId="77777777" w:rsidR="007D1666" w:rsidRPr="007D1666" w:rsidRDefault="007D1666" w:rsidP="007D1666">
      <w:pPr>
        <w:rPr>
          <w:rFonts w:ascii="Arial" w:hAnsi="Arial" w:cs="Arial"/>
          <w:sz w:val="24"/>
          <w:szCs w:val="24"/>
        </w:rPr>
      </w:pPr>
      <w:r w:rsidRPr="007D1666">
        <w:rPr>
          <w:rFonts w:ascii="Arial" w:hAnsi="Arial" w:cs="Arial"/>
          <w:b/>
          <w:bCs/>
          <w:sz w:val="24"/>
          <w:szCs w:val="24"/>
        </w:rPr>
        <w:t>Please Do not Copy to Distribute</w:t>
      </w:r>
    </w:p>
    <w:p w14:paraId="46043D10" w14:textId="77777777" w:rsidR="007D1666" w:rsidRPr="007D1666" w:rsidRDefault="007D1666" w:rsidP="007D1666">
      <w:pPr>
        <w:rPr>
          <w:rFonts w:ascii="Arial" w:hAnsi="Arial" w:cs="Arial"/>
          <w:sz w:val="24"/>
          <w:szCs w:val="24"/>
        </w:rPr>
      </w:pPr>
      <w:r w:rsidRPr="007D1666">
        <w:rPr>
          <w:rFonts w:ascii="Arial" w:hAnsi="Arial" w:cs="Arial"/>
          <w:sz w:val="24"/>
          <w:szCs w:val="24"/>
        </w:rPr>
        <w:t>Lecture materials and recordings for Bus 320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w:t>
      </w:r>
    </w:p>
    <w:p w14:paraId="2BA76F2C" w14:textId="77777777" w:rsidR="007D1666" w:rsidRPr="007D1666" w:rsidRDefault="007D1666" w:rsidP="007D1666">
      <w:pPr>
        <w:rPr>
          <w:rFonts w:ascii="Arial" w:hAnsi="Arial" w:cs="Arial"/>
          <w:sz w:val="24"/>
          <w:szCs w:val="24"/>
        </w:rPr>
      </w:pPr>
      <w:r w:rsidRPr="007D1666">
        <w:rPr>
          <w:rFonts w:ascii="Arial" w:hAnsi="Arial" w:cs="Arial"/>
          <w:sz w:val="24"/>
          <w:szCs w:val="24"/>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5F1AF378" w14:textId="77777777" w:rsidR="007D1666" w:rsidRPr="007D1666" w:rsidRDefault="007D1666" w:rsidP="007D1666">
      <w:pPr>
        <w:rPr>
          <w:rFonts w:ascii="Arial" w:hAnsi="Arial" w:cs="Arial"/>
          <w:sz w:val="24"/>
          <w:szCs w:val="24"/>
        </w:rPr>
      </w:pPr>
      <w:r w:rsidRPr="007D1666">
        <w:rPr>
          <w:rFonts w:ascii="Arial" w:hAnsi="Arial" w:cs="Arial"/>
          <w:sz w:val="24"/>
          <w:szCs w:val="24"/>
        </w:rPr>
        <w:t>Course Administration</w:t>
      </w:r>
    </w:p>
    <w:p w14:paraId="27FB29EC" w14:textId="77777777" w:rsidR="007D1666" w:rsidRPr="007D1666" w:rsidRDefault="007D1666" w:rsidP="007D1666">
      <w:pPr>
        <w:rPr>
          <w:rFonts w:ascii="Arial" w:hAnsi="Arial" w:cs="Arial"/>
          <w:sz w:val="24"/>
          <w:szCs w:val="24"/>
        </w:rPr>
      </w:pPr>
      <w:r w:rsidRPr="007D1666">
        <w:rPr>
          <w:rFonts w:ascii="Arial" w:hAnsi="Arial" w:cs="Arial"/>
          <w:b/>
          <w:bCs/>
          <w:sz w:val="24"/>
          <w:szCs w:val="24"/>
        </w:rPr>
        <w:t>Important Note:</w:t>
      </w:r>
      <w:r w:rsidRPr="007D1666">
        <w:rPr>
          <w:rFonts w:ascii="Arial" w:hAnsi="Arial" w:cs="Arial"/>
          <w:sz w:val="24"/>
          <w:szCs w:val="24"/>
        </w:rPr>
        <w:t> This syllabus, along with course assignments and due dates, are subject to change. It is your responsibility to check Canvas for corrections or updates to the syllabus. Any changes will be clearly noted in a course announcement or through email.</w:t>
      </w:r>
    </w:p>
    <w:p w14:paraId="698408B7" w14:textId="77777777" w:rsidR="007D1666" w:rsidRPr="007D1666" w:rsidRDefault="007D1666" w:rsidP="007D1666">
      <w:pPr>
        <w:rPr>
          <w:rFonts w:ascii="Arial" w:hAnsi="Arial" w:cs="Arial"/>
          <w:sz w:val="24"/>
          <w:szCs w:val="24"/>
        </w:rPr>
      </w:pPr>
      <w:r w:rsidRPr="007D1666">
        <w:rPr>
          <w:rFonts w:ascii="Arial" w:hAnsi="Arial" w:cs="Arial"/>
          <w:b/>
          <w:bCs/>
          <w:sz w:val="24"/>
          <w:szCs w:val="24"/>
        </w:rPr>
        <w:t>Course Management Using Canvas</w:t>
      </w:r>
    </w:p>
    <w:p w14:paraId="094F4759" w14:textId="77777777" w:rsidR="007D1666" w:rsidRPr="007D1666" w:rsidRDefault="007D1666" w:rsidP="007D1666">
      <w:pPr>
        <w:rPr>
          <w:rFonts w:ascii="Arial" w:hAnsi="Arial" w:cs="Arial"/>
          <w:sz w:val="24"/>
          <w:szCs w:val="24"/>
        </w:rPr>
      </w:pPr>
      <w:r w:rsidRPr="007D1666">
        <w:rPr>
          <w:rFonts w:ascii="Arial" w:hAnsi="Arial" w:cs="Arial"/>
          <w:sz w:val="24"/>
          <w:szCs w:val="24"/>
        </w:rPr>
        <w:t>We’ll manage this course together through the course management system Canvas.  Be sure to use the tools and resources within Canvas to help you become comfortable operating in this learning management system.</w:t>
      </w:r>
    </w:p>
    <w:p w14:paraId="4170E644" w14:textId="77777777" w:rsidR="007D1666" w:rsidRPr="007D1666" w:rsidRDefault="007D1666" w:rsidP="007D1666">
      <w:pPr>
        <w:rPr>
          <w:rFonts w:ascii="Arial" w:hAnsi="Arial" w:cs="Arial"/>
          <w:sz w:val="24"/>
          <w:szCs w:val="24"/>
        </w:rPr>
      </w:pPr>
      <w:r w:rsidRPr="007D1666">
        <w:rPr>
          <w:rFonts w:ascii="Arial" w:hAnsi="Arial" w:cs="Arial"/>
          <w:b/>
          <w:bCs/>
          <w:sz w:val="24"/>
          <w:szCs w:val="24"/>
        </w:rPr>
        <w:t>Connecting with your Classmates - The Navigate Student app</w:t>
      </w:r>
    </w:p>
    <w:p w14:paraId="233E9CBD" w14:textId="77777777" w:rsidR="007D1666" w:rsidRPr="007D1666" w:rsidRDefault="007D1666" w:rsidP="007D1666">
      <w:pPr>
        <w:rPr>
          <w:rFonts w:ascii="Arial" w:hAnsi="Arial" w:cs="Arial"/>
          <w:sz w:val="24"/>
          <w:szCs w:val="24"/>
        </w:rPr>
      </w:pPr>
      <w:r w:rsidRPr="007D1666">
        <w:rPr>
          <w:rFonts w:ascii="Arial" w:hAnsi="Arial" w:cs="Arial"/>
          <w:sz w:val="24"/>
          <w:szCs w:val="24"/>
        </w:rPr>
        <w:t>The Navigate student app has a feature called </w:t>
      </w:r>
      <w:r w:rsidRPr="007D1666">
        <w:rPr>
          <w:rFonts w:ascii="Arial" w:hAnsi="Arial" w:cs="Arial"/>
          <w:b/>
          <w:bCs/>
          <w:sz w:val="24"/>
          <w:szCs w:val="24"/>
        </w:rPr>
        <w:t>Study Buddies</w:t>
      </w:r>
      <w:r w:rsidRPr="007D1666">
        <w:rPr>
          <w:rFonts w:ascii="Arial" w:hAnsi="Arial" w:cs="Arial"/>
          <w:sz w:val="24"/>
          <w:szCs w:val="24"/>
        </w:rPr>
        <w:t xml:space="preserve">. Here, you can find a list of other students who have indicated they are interested in forming a study group. If you are the first, you will be sent notifications when other students join. You can select who </w:t>
      </w:r>
      <w:r w:rsidRPr="007D1666">
        <w:rPr>
          <w:rFonts w:ascii="Arial" w:hAnsi="Arial" w:cs="Arial"/>
          <w:sz w:val="24"/>
          <w:szCs w:val="24"/>
        </w:rPr>
        <w:lastRenderedPageBreak/>
        <w:t>you want to connect with and can leave the group at any time. Additionally, the Navigate student app can help you with the following at UWSP:</w:t>
      </w:r>
    </w:p>
    <w:p w14:paraId="340FD6ED" w14:textId="77777777" w:rsidR="007D1666" w:rsidRPr="007D1666" w:rsidRDefault="007D1666" w:rsidP="007D1666">
      <w:pPr>
        <w:numPr>
          <w:ilvl w:val="0"/>
          <w:numId w:val="26"/>
        </w:numPr>
        <w:rPr>
          <w:rFonts w:ascii="Arial" w:hAnsi="Arial" w:cs="Arial"/>
          <w:sz w:val="24"/>
          <w:szCs w:val="24"/>
        </w:rPr>
      </w:pPr>
      <w:r w:rsidRPr="007D1666">
        <w:rPr>
          <w:rFonts w:ascii="Arial" w:hAnsi="Arial" w:cs="Arial"/>
          <w:sz w:val="24"/>
          <w:szCs w:val="24"/>
        </w:rPr>
        <w:t>Schedule appointments</w:t>
      </w:r>
    </w:p>
    <w:p w14:paraId="5EB51AE3" w14:textId="77777777" w:rsidR="007D1666" w:rsidRPr="007D1666" w:rsidRDefault="007D1666" w:rsidP="007D1666">
      <w:pPr>
        <w:numPr>
          <w:ilvl w:val="0"/>
          <w:numId w:val="26"/>
        </w:numPr>
        <w:rPr>
          <w:rFonts w:ascii="Arial" w:hAnsi="Arial" w:cs="Arial"/>
          <w:sz w:val="24"/>
          <w:szCs w:val="24"/>
        </w:rPr>
      </w:pPr>
      <w:r w:rsidRPr="007D1666">
        <w:rPr>
          <w:rFonts w:ascii="Arial" w:hAnsi="Arial" w:cs="Arial"/>
          <w:sz w:val="24"/>
          <w:szCs w:val="24"/>
        </w:rPr>
        <w:t>Remove Holds from your account</w:t>
      </w:r>
    </w:p>
    <w:p w14:paraId="64D559AB" w14:textId="77777777" w:rsidR="007D1666" w:rsidRPr="007D1666" w:rsidRDefault="007D1666" w:rsidP="007D1666">
      <w:pPr>
        <w:numPr>
          <w:ilvl w:val="0"/>
          <w:numId w:val="26"/>
        </w:numPr>
        <w:rPr>
          <w:rFonts w:ascii="Arial" w:hAnsi="Arial" w:cs="Arial"/>
          <w:sz w:val="24"/>
          <w:szCs w:val="24"/>
        </w:rPr>
      </w:pPr>
      <w:r w:rsidRPr="007D1666">
        <w:rPr>
          <w:rFonts w:ascii="Arial" w:hAnsi="Arial" w:cs="Arial"/>
          <w:sz w:val="24"/>
          <w:szCs w:val="24"/>
        </w:rPr>
        <w:t>Find important resources</w:t>
      </w:r>
    </w:p>
    <w:p w14:paraId="67DDE1D7" w14:textId="77777777" w:rsidR="007D1666" w:rsidRPr="007D1666" w:rsidRDefault="007D1666" w:rsidP="007D1666">
      <w:pPr>
        <w:numPr>
          <w:ilvl w:val="0"/>
          <w:numId w:val="26"/>
        </w:numPr>
        <w:rPr>
          <w:rFonts w:ascii="Arial" w:hAnsi="Arial" w:cs="Arial"/>
          <w:sz w:val="24"/>
          <w:szCs w:val="24"/>
        </w:rPr>
      </w:pPr>
      <w:r w:rsidRPr="007D1666">
        <w:rPr>
          <w:rFonts w:ascii="Arial" w:hAnsi="Arial" w:cs="Arial"/>
          <w:sz w:val="24"/>
          <w:szCs w:val="24"/>
        </w:rPr>
        <w:t>Learn of key dates and important to-dos on campus</w:t>
      </w:r>
    </w:p>
    <w:p w14:paraId="462DE473" w14:textId="77777777" w:rsidR="007D1666" w:rsidRPr="007D1666" w:rsidRDefault="007D1666" w:rsidP="007D1666">
      <w:pPr>
        <w:numPr>
          <w:ilvl w:val="0"/>
          <w:numId w:val="26"/>
        </w:numPr>
        <w:rPr>
          <w:rFonts w:ascii="Arial" w:hAnsi="Arial" w:cs="Arial"/>
          <w:sz w:val="24"/>
          <w:szCs w:val="24"/>
        </w:rPr>
      </w:pPr>
      <w:r w:rsidRPr="007D1666">
        <w:rPr>
          <w:rFonts w:ascii="Arial" w:hAnsi="Arial" w:cs="Arial"/>
          <w:sz w:val="24"/>
          <w:szCs w:val="24"/>
        </w:rPr>
        <w:t>View your class schedule with walking instructions to each building</w:t>
      </w:r>
    </w:p>
    <w:p w14:paraId="69A1E678" w14:textId="77777777" w:rsidR="007D1666" w:rsidRPr="007D1666" w:rsidRDefault="007D1666" w:rsidP="007D1666">
      <w:pPr>
        <w:rPr>
          <w:rFonts w:ascii="Arial" w:hAnsi="Arial" w:cs="Arial"/>
          <w:sz w:val="24"/>
          <w:szCs w:val="24"/>
        </w:rPr>
      </w:pPr>
      <w:r w:rsidRPr="007D1666">
        <w:rPr>
          <w:rFonts w:ascii="Arial" w:hAnsi="Arial" w:cs="Arial"/>
          <w:sz w:val="24"/>
          <w:szCs w:val="24"/>
        </w:rPr>
        <w:t>Accessing the Navigate student app: For students who have already downloaded the Navigate smart phone app, choose the </w:t>
      </w:r>
      <w:r w:rsidRPr="007D1666">
        <w:rPr>
          <w:rFonts w:ascii="Arial" w:hAnsi="Arial" w:cs="Arial"/>
          <w:b/>
          <w:bCs/>
          <w:sz w:val="24"/>
          <w:szCs w:val="24"/>
        </w:rPr>
        <w:t>Study Buddies</w:t>
      </w:r>
      <w:r w:rsidRPr="007D1666">
        <w:rPr>
          <w:rFonts w:ascii="Arial" w:hAnsi="Arial" w:cs="Arial"/>
          <w:sz w:val="24"/>
          <w:szCs w:val="24"/>
        </w:rPr>
        <w:t> icon, and a full list of your courses will appear. Each section shows how many buddies are in the group.</w:t>
      </w:r>
    </w:p>
    <w:p w14:paraId="03136982" w14:textId="77777777" w:rsidR="007D1666" w:rsidRPr="007D1666" w:rsidRDefault="007D1666" w:rsidP="007D1666">
      <w:pPr>
        <w:rPr>
          <w:rFonts w:ascii="Arial" w:hAnsi="Arial" w:cs="Arial"/>
          <w:sz w:val="24"/>
          <w:szCs w:val="24"/>
        </w:rPr>
      </w:pPr>
      <w:r w:rsidRPr="007D1666">
        <w:rPr>
          <w:rFonts w:ascii="Arial" w:hAnsi="Arial" w:cs="Arial"/>
          <w:sz w:val="24"/>
          <w:szCs w:val="24"/>
        </w:rPr>
        <w:t>The free Navigate app is available to download from any mobile operating system. For students without a smart device, a desktop version of the app is available here:  </w:t>
      </w:r>
      <w:hyperlink r:id="rId17" w:tgtFrame="_blank" w:history="1">
        <w:r w:rsidRPr="007D1666">
          <w:rPr>
            <w:rStyle w:val="Hyperlink"/>
            <w:rFonts w:ascii="Arial" w:hAnsi="Arial" w:cs="Arial"/>
            <w:sz w:val="24"/>
            <w:szCs w:val="24"/>
          </w:rPr>
          <w:t>https://uwsp.navigate.eab.com/app (Links to an external site.)</w:t>
        </w:r>
      </w:hyperlink>
    </w:p>
    <w:p w14:paraId="1AC34086" w14:textId="77777777" w:rsidR="007D1666" w:rsidRPr="007D1666" w:rsidRDefault="007D1666" w:rsidP="007D1666">
      <w:pPr>
        <w:rPr>
          <w:rFonts w:ascii="Arial" w:hAnsi="Arial" w:cs="Arial"/>
          <w:sz w:val="24"/>
          <w:szCs w:val="24"/>
        </w:rPr>
      </w:pPr>
      <w:r w:rsidRPr="007D1666">
        <w:rPr>
          <w:rFonts w:ascii="Arial" w:hAnsi="Arial" w:cs="Arial"/>
          <w:b/>
          <w:bCs/>
          <w:sz w:val="24"/>
          <w:szCs w:val="24"/>
        </w:rPr>
        <w:t>Course Schedule and Topic Outline</w:t>
      </w:r>
    </w:p>
    <w:p w14:paraId="4F8F132C" w14:textId="77777777" w:rsidR="007D1666" w:rsidRPr="007D1666" w:rsidRDefault="007D1666" w:rsidP="007D1666">
      <w:pPr>
        <w:rPr>
          <w:rFonts w:ascii="Arial" w:hAnsi="Arial" w:cs="Arial"/>
          <w:sz w:val="24"/>
          <w:szCs w:val="24"/>
        </w:rPr>
      </w:pPr>
      <w:r w:rsidRPr="007D1666">
        <w:rPr>
          <w:rFonts w:ascii="Arial" w:hAnsi="Arial" w:cs="Arial"/>
          <w:sz w:val="24"/>
          <w:szCs w:val="24"/>
        </w:rPr>
        <w:t>Refer to the Canvas course home page - </w:t>
      </w:r>
      <w:r w:rsidRPr="007D1666">
        <w:rPr>
          <w:rFonts w:ascii="Arial" w:hAnsi="Arial" w:cs="Arial"/>
          <w:i/>
          <w:iCs/>
          <w:sz w:val="24"/>
          <w:szCs w:val="24"/>
        </w:rPr>
        <w:t>Principles of Management</w:t>
      </w:r>
      <w:r w:rsidRPr="007D1666">
        <w:rPr>
          <w:rFonts w:ascii="Arial" w:hAnsi="Arial" w:cs="Arial"/>
          <w:sz w:val="24"/>
          <w:szCs w:val="24"/>
        </w:rPr>
        <w:t> - for pertinent information. Activity and assignment details will reside within each week's corresponding Module. As assignments come due, they will appear in your Assignments list. </w:t>
      </w:r>
    </w:p>
    <w:p w14:paraId="3EDF5C32" w14:textId="77777777" w:rsidR="007D1666" w:rsidRPr="007D1666" w:rsidRDefault="007D1666" w:rsidP="007D1666">
      <w:pPr>
        <w:rPr>
          <w:rFonts w:ascii="Arial" w:hAnsi="Arial" w:cs="Arial"/>
          <w:sz w:val="24"/>
          <w:szCs w:val="24"/>
        </w:rPr>
      </w:pPr>
      <w:r w:rsidRPr="007D1666">
        <w:rPr>
          <w:rFonts w:ascii="Arial" w:hAnsi="Arial" w:cs="Arial"/>
          <w:sz w:val="24"/>
          <w:szCs w:val="24"/>
        </w:rPr>
        <w:t xml:space="preserve">I've set up the course to provide you with some "pacing" to guide you to successful completion of the course. The course is set up with "modules" for each week of the semester. Within the module you'll find your text and supporting materials. I encourage you to absorb it all. In addition to the text, each module contains </w:t>
      </w:r>
      <w:proofErr w:type="gramStart"/>
      <w:r w:rsidRPr="007D1666">
        <w:rPr>
          <w:rFonts w:ascii="Arial" w:hAnsi="Arial" w:cs="Arial"/>
          <w:sz w:val="24"/>
          <w:szCs w:val="24"/>
        </w:rPr>
        <w:t>an</w:t>
      </w:r>
      <w:proofErr w:type="gramEnd"/>
      <w:r w:rsidRPr="007D1666">
        <w:rPr>
          <w:rFonts w:ascii="Arial" w:hAnsi="Arial" w:cs="Arial"/>
          <w:sz w:val="24"/>
          <w:szCs w:val="24"/>
        </w:rPr>
        <w:t xml:space="preserve"> lecture video, an </w:t>
      </w:r>
      <w:r w:rsidRPr="007D1666">
        <w:rPr>
          <w:rFonts w:ascii="Arial" w:hAnsi="Arial" w:cs="Arial"/>
          <w:i/>
          <w:iCs/>
          <w:sz w:val="24"/>
          <w:szCs w:val="24"/>
        </w:rPr>
        <w:t>Adaptive Practice</w:t>
      </w:r>
      <w:r w:rsidRPr="007D1666">
        <w:rPr>
          <w:rFonts w:ascii="Arial" w:hAnsi="Arial" w:cs="Arial"/>
          <w:sz w:val="24"/>
          <w:szCs w:val="24"/>
        </w:rPr>
        <w:t> assignment (</w:t>
      </w:r>
      <w:r w:rsidRPr="007D1666">
        <w:rPr>
          <w:rFonts w:ascii="Arial" w:hAnsi="Arial" w:cs="Arial"/>
          <w:i/>
          <w:iCs/>
          <w:sz w:val="24"/>
          <w:szCs w:val="24"/>
        </w:rPr>
        <w:t>AP </w:t>
      </w:r>
      <w:r w:rsidRPr="007D1666">
        <w:rPr>
          <w:rFonts w:ascii="Arial" w:hAnsi="Arial" w:cs="Arial"/>
          <w:sz w:val="24"/>
          <w:szCs w:val="24"/>
        </w:rPr>
        <w:t>will help prepare you for the exam), a </w:t>
      </w:r>
      <w:r w:rsidRPr="007D1666">
        <w:rPr>
          <w:rFonts w:ascii="Arial" w:hAnsi="Arial" w:cs="Arial"/>
          <w:i/>
          <w:iCs/>
          <w:sz w:val="24"/>
          <w:szCs w:val="24"/>
        </w:rPr>
        <w:t>Chapter Quiz </w:t>
      </w:r>
      <w:r w:rsidRPr="007D1666">
        <w:rPr>
          <w:rFonts w:ascii="Arial" w:hAnsi="Arial" w:cs="Arial"/>
          <w:sz w:val="24"/>
          <w:szCs w:val="24"/>
        </w:rPr>
        <w:t>(which will include the videos), and a </w:t>
      </w:r>
      <w:r w:rsidRPr="007D1666">
        <w:rPr>
          <w:rFonts w:ascii="Arial" w:hAnsi="Arial" w:cs="Arial"/>
          <w:i/>
          <w:iCs/>
          <w:sz w:val="24"/>
          <w:szCs w:val="24"/>
        </w:rPr>
        <w:t>Case</w:t>
      </w:r>
      <w:r w:rsidRPr="007D1666">
        <w:rPr>
          <w:rFonts w:ascii="Arial" w:hAnsi="Arial" w:cs="Arial"/>
          <w:sz w:val="24"/>
          <w:szCs w:val="24"/>
        </w:rPr>
        <w:t> assignment. The Cases will come from one of several categories: </w:t>
      </w:r>
      <w:r w:rsidRPr="007D1666">
        <w:rPr>
          <w:rFonts w:ascii="Arial" w:hAnsi="Arial" w:cs="Arial"/>
          <w:i/>
          <w:iCs/>
          <w:sz w:val="24"/>
          <w:szCs w:val="24"/>
        </w:rPr>
        <w:t>Choices, Ethics Check, Facts to Consider, Hot topic, or a Quick Case</w:t>
      </w:r>
      <w:r w:rsidRPr="007D1666">
        <w:rPr>
          <w:rFonts w:ascii="Arial" w:hAnsi="Arial" w:cs="Arial"/>
          <w:sz w:val="24"/>
          <w:szCs w:val="24"/>
        </w:rPr>
        <w:t>. I will also make assignments each week that I'll share in my weekly lecture video. </w:t>
      </w:r>
    </w:p>
    <w:p w14:paraId="19E0C282" w14:textId="77777777" w:rsidR="007D1666" w:rsidRPr="007D1666" w:rsidRDefault="007D1666" w:rsidP="007D1666">
      <w:pPr>
        <w:rPr>
          <w:rFonts w:ascii="Arial" w:hAnsi="Arial" w:cs="Arial"/>
          <w:sz w:val="24"/>
          <w:szCs w:val="24"/>
        </w:rPr>
      </w:pPr>
      <w:r w:rsidRPr="007D1666">
        <w:rPr>
          <w:rFonts w:ascii="Arial" w:hAnsi="Arial" w:cs="Arial"/>
          <w:sz w:val="24"/>
          <w:szCs w:val="24"/>
        </w:rPr>
        <w:t>3 modules have two chapters - watch for these on your schedule to ensure you complete the required reading. There are no </w:t>
      </w:r>
      <w:r w:rsidRPr="007D1666">
        <w:rPr>
          <w:rFonts w:ascii="Arial" w:hAnsi="Arial" w:cs="Arial"/>
          <w:i/>
          <w:iCs/>
          <w:sz w:val="24"/>
          <w:szCs w:val="24"/>
        </w:rPr>
        <w:t>Case</w:t>
      </w:r>
      <w:r w:rsidRPr="007D1666">
        <w:rPr>
          <w:rFonts w:ascii="Arial" w:hAnsi="Arial" w:cs="Arial"/>
          <w:sz w:val="24"/>
          <w:szCs w:val="24"/>
        </w:rPr>
        <w:t> assignments during the weeks that you have a double chapter assignment. There are 2 chapters assigned for the last week of the course however these are the shortest 2 chapters in the text. </w:t>
      </w:r>
    </w:p>
    <w:p w14:paraId="5E92AE9F" w14:textId="77777777" w:rsidR="007D1666" w:rsidRPr="007D1666" w:rsidRDefault="007D1666" w:rsidP="007D1666">
      <w:pPr>
        <w:rPr>
          <w:rFonts w:ascii="Arial" w:hAnsi="Arial" w:cs="Arial"/>
          <w:sz w:val="24"/>
          <w:szCs w:val="24"/>
        </w:rPr>
      </w:pPr>
      <w:r w:rsidRPr="007D1666">
        <w:rPr>
          <w:rFonts w:ascii="Arial" w:hAnsi="Arial" w:cs="Arial"/>
          <w:sz w:val="24"/>
          <w:szCs w:val="24"/>
        </w:rPr>
        <w:t>You will be assigned to a discussion team - typically 3 people - that way you can have a reasonable - in terms of being able to engage with each other in a timely way - "discussion" with a little back and forth.  </w:t>
      </w:r>
    </w:p>
    <w:p w14:paraId="3C41E8D9" w14:textId="77777777" w:rsidR="007D1666" w:rsidRPr="007D1666" w:rsidRDefault="007D1666" w:rsidP="007D1666">
      <w:pPr>
        <w:rPr>
          <w:rFonts w:ascii="Arial" w:hAnsi="Arial" w:cs="Arial"/>
          <w:sz w:val="24"/>
          <w:szCs w:val="24"/>
        </w:rPr>
      </w:pPr>
      <w:r w:rsidRPr="007D1666">
        <w:rPr>
          <w:rFonts w:ascii="Arial" w:hAnsi="Arial" w:cs="Arial"/>
          <w:sz w:val="24"/>
          <w:szCs w:val="24"/>
        </w:rPr>
        <w:lastRenderedPageBreak/>
        <w:t xml:space="preserve">You are welcome to work ahead and complete the course at a quicker pace than the weekly schedule I've set up. </w:t>
      </w:r>
      <w:proofErr w:type="gramStart"/>
      <w:r w:rsidRPr="007D1666">
        <w:rPr>
          <w:rFonts w:ascii="Arial" w:hAnsi="Arial" w:cs="Arial"/>
          <w:sz w:val="24"/>
          <w:szCs w:val="24"/>
        </w:rPr>
        <w:t>However</w:t>
      </w:r>
      <w:proofErr w:type="gramEnd"/>
      <w:r w:rsidRPr="007D1666">
        <w:rPr>
          <w:rFonts w:ascii="Arial" w:hAnsi="Arial" w:cs="Arial"/>
          <w:sz w:val="24"/>
          <w:szCs w:val="24"/>
        </w:rPr>
        <w:t xml:space="preserve"> you could be constrained by whether or not the weekly lecture video has been posted yet. </w:t>
      </w:r>
    </w:p>
    <w:p w14:paraId="478E9390" w14:textId="77777777" w:rsidR="007D1666" w:rsidRPr="007D1666" w:rsidRDefault="007D1666" w:rsidP="007D1666">
      <w:pPr>
        <w:rPr>
          <w:rFonts w:ascii="Arial" w:hAnsi="Arial" w:cs="Arial"/>
          <w:sz w:val="24"/>
          <w:szCs w:val="24"/>
        </w:rPr>
      </w:pPr>
      <w:r w:rsidRPr="007D1666">
        <w:rPr>
          <w:rFonts w:ascii="Arial" w:hAnsi="Arial" w:cs="Arial"/>
          <w:b/>
          <w:bCs/>
          <w:sz w:val="24"/>
          <w:szCs w:val="24"/>
        </w:rPr>
        <w:t>Got Questions - Get Answers</w:t>
      </w:r>
    </w:p>
    <w:p w14:paraId="43BFE722" w14:textId="77777777" w:rsidR="007D1666" w:rsidRPr="007D1666" w:rsidRDefault="007D1666" w:rsidP="007D1666">
      <w:pPr>
        <w:rPr>
          <w:rFonts w:ascii="Arial" w:hAnsi="Arial" w:cs="Arial"/>
          <w:sz w:val="24"/>
          <w:szCs w:val="24"/>
        </w:rPr>
      </w:pPr>
      <w:r w:rsidRPr="007D1666">
        <w:rPr>
          <w:rFonts w:ascii="Arial" w:hAnsi="Arial" w:cs="Arial"/>
          <w:sz w:val="24"/>
          <w:szCs w:val="24"/>
        </w:rPr>
        <w:t>Please use the </w:t>
      </w:r>
      <w:r w:rsidRPr="007D1666">
        <w:rPr>
          <w:rFonts w:ascii="Arial" w:hAnsi="Arial" w:cs="Arial"/>
          <w:i/>
          <w:iCs/>
          <w:sz w:val="24"/>
          <w:szCs w:val="24"/>
        </w:rPr>
        <w:t>Q&amp;A Chat Space</w:t>
      </w:r>
      <w:r w:rsidRPr="007D1666">
        <w:rPr>
          <w:rFonts w:ascii="Arial" w:hAnsi="Arial" w:cs="Arial"/>
          <w:sz w:val="24"/>
          <w:szCs w:val="24"/>
        </w:rPr>
        <w:t xml:space="preserve"> for general questions you may have about the course. Also start being a supportive and responsive manager by answering </w:t>
      </w:r>
      <w:proofErr w:type="gramStart"/>
      <w:r w:rsidRPr="007D1666">
        <w:rPr>
          <w:rFonts w:ascii="Arial" w:hAnsi="Arial" w:cs="Arial"/>
          <w:sz w:val="24"/>
          <w:szCs w:val="24"/>
        </w:rPr>
        <w:t>others</w:t>
      </w:r>
      <w:proofErr w:type="gramEnd"/>
      <w:r w:rsidRPr="007D1666">
        <w:rPr>
          <w:rFonts w:ascii="Arial" w:hAnsi="Arial" w:cs="Arial"/>
          <w:sz w:val="24"/>
          <w:szCs w:val="24"/>
        </w:rPr>
        <w:t xml:space="preserve"> questions. The </w:t>
      </w:r>
      <w:r w:rsidRPr="007D1666">
        <w:rPr>
          <w:rFonts w:ascii="Arial" w:hAnsi="Arial" w:cs="Arial"/>
          <w:i/>
          <w:iCs/>
          <w:sz w:val="24"/>
          <w:szCs w:val="24"/>
        </w:rPr>
        <w:t>Q&amp;A Chat Space</w:t>
      </w:r>
      <w:r w:rsidRPr="007D1666">
        <w:rPr>
          <w:rFonts w:ascii="Arial" w:hAnsi="Arial" w:cs="Arial"/>
          <w:sz w:val="24"/>
          <w:szCs w:val="24"/>
        </w:rPr>
        <w:t> is a separate module.</w:t>
      </w:r>
    </w:p>
    <w:p w14:paraId="3412EBCD" w14:textId="77777777" w:rsidR="007D1666" w:rsidRPr="007D1666" w:rsidRDefault="007D1666" w:rsidP="007D1666">
      <w:pPr>
        <w:rPr>
          <w:rFonts w:ascii="Arial" w:hAnsi="Arial" w:cs="Arial"/>
          <w:sz w:val="24"/>
          <w:szCs w:val="24"/>
        </w:rPr>
      </w:pPr>
      <w:r w:rsidRPr="007D1666">
        <w:rPr>
          <w:rFonts w:ascii="Arial" w:hAnsi="Arial" w:cs="Arial"/>
          <w:b/>
          <w:bCs/>
          <w:sz w:val="24"/>
          <w:szCs w:val="24"/>
        </w:rPr>
        <w:t>Viewing Grades in Canvas</w:t>
      </w:r>
    </w:p>
    <w:p w14:paraId="54ECF941" w14:textId="77777777" w:rsidR="007D1666" w:rsidRPr="007D1666" w:rsidRDefault="007D1666" w:rsidP="007D1666">
      <w:pPr>
        <w:rPr>
          <w:rFonts w:ascii="Arial" w:hAnsi="Arial" w:cs="Arial"/>
          <w:sz w:val="24"/>
          <w:szCs w:val="24"/>
        </w:rPr>
      </w:pPr>
      <w:r w:rsidRPr="007D1666">
        <w:rPr>
          <w:rFonts w:ascii="Arial" w:hAnsi="Arial" w:cs="Arial"/>
          <w:sz w:val="24"/>
          <w:szCs w:val="24"/>
        </w:rPr>
        <w:t>Points you receive for graded activities will be posted to Grades. Click on the Grades link to view your points. I will update the online grades each time a grading session has been completed, typically weekly.  You will see a visual indication of new grades posted on your Canvas home page under the link to this course.</w:t>
      </w:r>
    </w:p>
    <w:p w14:paraId="22230E07" w14:textId="77777777" w:rsidR="007D1666" w:rsidRPr="007D1666" w:rsidRDefault="007D1666" w:rsidP="007D1666">
      <w:pPr>
        <w:rPr>
          <w:rFonts w:ascii="Arial" w:hAnsi="Arial" w:cs="Arial"/>
          <w:sz w:val="24"/>
          <w:szCs w:val="24"/>
        </w:rPr>
      </w:pPr>
      <w:r w:rsidRPr="007D1666">
        <w:rPr>
          <w:rFonts w:ascii="Arial" w:hAnsi="Arial" w:cs="Arial"/>
          <w:b/>
          <w:bCs/>
          <w:sz w:val="24"/>
          <w:szCs w:val="24"/>
        </w:rPr>
        <w:t>How to Contact Me:</w:t>
      </w:r>
    </w:p>
    <w:p w14:paraId="35DDED19" w14:textId="77777777" w:rsidR="007D1666" w:rsidRPr="007D1666" w:rsidRDefault="007D1666" w:rsidP="007D1666">
      <w:pPr>
        <w:rPr>
          <w:rFonts w:ascii="Arial" w:hAnsi="Arial" w:cs="Arial"/>
          <w:sz w:val="24"/>
          <w:szCs w:val="24"/>
        </w:rPr>
      </w:pPr>
      <w:r w:rsidRPr="007D1666">
        <w:rPr>
          <w:rFonts w:ascii="Arial" w:hAnsi="Arial" w:cs="Arial"/>
          <w:b/>
          <w:bCs/>
          <w:sz w:val="24"/>
          <w:szCs w:val="24"/>
        </w:rPr>
        <w:t>My email address is: </w:t>
      </w:r>
      <w:hyperlink r:id="rId18" w:history="1">
        <w:r w:rsidRPr="007D1666">
          <w:rPr>
            <w:rStyle w:val="Hyperlink"/>
            <w:rFonts w:ascii="Arial" w:hAnsi="Arial" w:cs="Arial"/>
            <w:b/>
            <w:bCs/>
            <w:sz w:val="24"/>
            <w:szCs w:val="24"/>
          </w:rPr>
          <w:t>gkoepel@uwsp.edu</w:t>
        </w:r>
      </w:hyperlink>
      <w:r w:rsidRPr="007D1666">
        <w:rPr>
          <w:rFonts w:ascii="Arial" w:hAnsi="Arial" w:cs="Arial"/>
          <w:b/>
          <w:bCs/>
          <w:sz w:val="24"/>
          <w:szCs w:val="24"/>
        </w:rPr>
        <w:t> My  phone number is (715) 252-7192. </w:t>
      </w:r>
    </w:p>
    <w:p w14:paraId="575EED3D" w14:textId="77777777" w:rsidR="007D1666" w:rsidRPr="007D1666" w:rsidRDefault="007D1666" w:rsidP="007D1666">
      <w:pPr>
        <w:rPr>
          <w:rFonts w:ascii="Arial" w:hAnsi="Arial" w:cs="Arial"/>
          <w:sz w:val="24"/>
          <w:szCs w:val="24"/>
        </w:rPr>
      </w:pPr>
      <w:r w:rsidRPr="007D1666">
        <w:rPr>
          <w:rFonts w:ascii="Arial" w:hAnsi="Arial" w:cs="Arial"/>
          <w:sz w:val="24"/>
          <w:szCs w:val="24"/>
        </w:rPr>
        <w:t>How to Obtain Your Wiley Plus E Text</w:t>
      </w:r>
    </w:p>
    <w:p w14:paraId="6FC03378" w14:textId="77777777" w:rsidR="007D1666" w:rsidRPr="007D1666" w:rsidRDefault="007D1666" w:rsidP="007D1666">
      <w:pPr>
        <w:rPr>
          <w:rFonts w:ascii="Arial" w:hAnsi="Arial" w:cs="Arial"/>
          <w:sz w:val="24"/>
          <w:szCs w:val="24"/>
        </w:rPr>
      </w:pPr>
      <w:r w:rsidRPr="007D1666">
        <w:rPr>
          <w:rFonts w:ascii="Arial" w:hAnsi="Arial" w:cs="Arial"/>
          <w:sz w:val="24"/>
          <w:szCs w:val="24"/>
        </w:rPr>
        <w:t>Please follow this link for the details on how to obtain your Wiley Plus E Text which is integrated into this course:</w:t>
      </w:r>
    </w:p>
    <w:p w14:paraId="3B837B87" w14:textId="77777777" w:rsidR="007D1666" w:rsidRPr="007D1666" w:rsidRDefault="007D1666" w:rsidP="007D1666">
      <w:pPr>
        <w:rPr>
          <w:rFonts w:ascii="Arial" w:hAnsi="Arial" w:cs="Arial"/>
          <w:sz w:val="24"/>
          <w:szCs w:val="24"/>
        </w:rPr>
      </w:pPr>
      <w:hyperlink r:id="rId19" w:tgtFrame="_blank" w:tooltip="Link" w:history="1">
        <w:r w:rsidRPr="007D1666">
          <w:rPr>
            <w:rStyle w:val="Hyperlink"/>
            <w:rFonts w:ascii="Arial" w:hAnsi="Arial" w:cs="Arial"/>
            <w:sz w:val="24"/>
            <w:szCs w:val="24"/>
          </w:rPr>
          <w:t>Link (Links to an external site.)</w:t>
        </w:r>
      </w:hyperlink>
    </w:p>
    <w:p w14:paraId="566E463A" w14:textId="77777777" w:rsidR="00510C88" w:rsidRPr="007D1666" w:rsidRDefault="00510C88">
      <w:pPr>
        <w:rPr>
          <w:rFonts w:ascii="Arial" w:hAnsi="Arial" w:cs="Arial"/>
          <w:sz w:val="24"/>
          <w:szCs w:val="24"/>
        </w:rPr>
      </w:pPr>
    </w:p>
    <w:sectPr w:rsidR="00510C88" w:rsidRPr="007D166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55A3B" w14:textId="77777777" w:rsidR="007D1666" w:rsidRDefault="007D1666" w:rsidP="007D1666">
      <w:pPr>
        <w:spacing w:after="0" w:line="240" w:lineRule="auto"/>
      </w:pPr>
      <w:r>
        <w:separator/>
      </w:r>
    </w:p>
  </w:endnote>
  <w:endnote w:type="continuationSeparator" w:id="0">
    <w:p w14:paraId="43E14EF4" w14:textId="77777777" w:rsidR="007D1666" w:rsidRDefault="007D1666" w:rsidP="007D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DFD7" w14:textId="77777777" w:rsidR="007D1666" w:rsidRDefault="007D1666" w:rsidP="007D1666">
      <w:pPr>
        <w:spacing w:after="0" w:line="240" w:lineRule="auto"/>
      </w:pPr>
      <w:r>
        <w:separator/>
      </w:r>
    </w:p>
  </w:footnote>
  <w:footnote w:type="continuationSeparator" w:id="0">
    <w:p w14:paraId="433E7FAA" w14:textId="77777777" w:rsidR="007D1666" w:rsidRDefault="007D1666" w:rsidP="007D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F738" w14:textId="073CB15F" w:rsidR="007D1666" w:rsidRPr="007D1666" w:rsidRDefault="007D1666">
    <w:pPr>
      <w:pStyle w:val="Header"/>
      <w:rPr>
        <w:rFonts w:ascii="Arial" w:hAnsi="Arial" w:cs="Arial"/>
        <w:sz w:val="24"/>
        <w:szCs w:val="24"/>
      </w:rPr>
    </w:pPr>
    <w:r>
      <w:rPr>
        <w:rFonts w:ascii="Arial" w:hAnsi="Arial" w:cs="Arial"/>
        <w:sz w:val="24"/>
        <w:szCs w:val="24"/>
      </w:rPr>
      <w:t>Syllabus – Bus 320 Principles of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5A5"/>
    <w:multiLevelType w:val="multilevel"/>
    <w:tmpl w:val="6CAE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B0273"/>
    <w:multiLevelType w:val="multilevel"/>
    <w:tmpl w:val="2F5A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151B6"/>
    <w:multiLevelType w:val="multilevel"/>
    <w:tmpl w:val="EF789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B0520"/>
    <w:multiLevelType w:val="multilevel"/>
    <w:tmpl w:val="7B0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D7F10"/>
    <w:multiLevelType w:val="multilevel"/>
    <w:tmpl w:val="DB6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5404E"/>
    <w:multiLevelType w:val="multilevel"/>
    <w:tmpl w:val="750A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D5425"/>
    <w:multiLevelType w:val="multilevel"/>
    <w:tmpl w:val="928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2023E"/>
    <w:multiLevelType w:val="multilevel"/>
    <w:tmpl w:val="741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A1729"/>
    <w:multiLevelType w:val="multilevel"/>
    <w:tmpl w:val="7B16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F21EB"/>
    <w:multiLevelType w:val="multilevel"/>
    <w:tmpl w:val="C9EC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76265"/>
    <w:multiLevelType w:val="multilevel"/>
    <w:tmpl w:val="EB36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E0923"/>
    <w:multiLevelType w:val="multilevel"/>
    <w:tmpl w:val="865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F520E"/>
    <w:multiLevelType w:val="multilevel"/>
    <w:tmpl w:val="62CE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A7529"/>
    <w:multiLevelType w:val="multilevel"/>
    <w:tmpl w:val="F48A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D2045"/>
    <w:multiLevelType w:val="multilevel"/>
    <w:tmpl w:val="61F2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0C7A24"/>
    <w:multiLevelType w:val="multilevel"/>
    <w:tmpl w:val="1E94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502060"/>
    <w:multiLevelType w:val="multilevel"/>
    <w:tmpl w:val="9424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E5175"/>
    <w:multiLevelType w:val="multilevel"/>
    <w:tmpl w:val="7A1C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B2991"/>
    <w:multiLevelType w:val="multilevel"/>
    <w:tmpl w:val="C1DE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D606C"/>
    <w:multiLevelType w:val="multilevel"/>
    <w:tmpl w:val="941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B6D2F"/>
    <w:multiLevelType w:val="multilevel"/>
    <w:tmpl w:val="F40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AF3B9B"/>
    <w:multiLevelType w:val="multilevel"/>
    <w:tmpl w:val="EDA6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05EF5"/>
    <w:multiLevelType w:val="multilevel"/>
    <w:tmpl w:val="2D1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D3CFF"/>
    <w:multiLevelType w:val="multilevel"/>
    <w:tmpl w:val="84D6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404CA"/>
    <w:multiLevelType w:val="multilevel"/>
    <w:tmpl w:val="AD4C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9329E3"/>
    <w:multiLevelType w:val="multilevel"/>
    <w:tmpl w:val="4A78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345C4"/>
    <w:multiLevelType w:val="multilevel"/>
    <w:tmpl w:val="4DCC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4A1D1E"/>
    <w:multiLevelType w:val="multilevel"/>
    <w:tmpl w:val="9F14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0B7471"/>
    <w:multiLevelType w:val="multilevel"/>
    <w:tmpl w:val="B588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04DF6"/>
    <w:multiLevelType w:val="multilevel"/>
    <w:tmpl w:val="3006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6"/>
  </w:num>
  <w:num w:numId="4">
    <w:abstractNumId w:val="14"/>
  </w:num>
  <w:num w:numId="5">
    <w:abstractNumId w:val="20"/>
  </w:num>
  <w:num w:numId="6">
    <w:abstractNumId w:val="3"/>
  </w:num>
  <w:num w:numId="7">
    <w:abstractNumId w:val="15"/>
  </w:num>
  <w:num w:numId="8">
    <w:abstractNumId w:val="13"/>
  </w:num>
  <w:num w:numId="9">
    <w:abstractNumId w:val="18"/>
  </w:num>
  <w:num w:numId="10">
    <w:abstractNumId w:val="23"/>
  </w:num>
  <w:num w:numId="11">
    <w:abstractNumId w:val="26"/>
  </w:num>
  <w:num w:numId="12">
    <w:abstractNumId w:val="5"/>
  </w:num>
  <w:num w:numId="13">
    <w:abstractNumId w:val="9"/>
  </w:num>
  <w:num w:numId="14">
    <w:abstractNumId w:val="8"/>
  </w:num>
  <w:num w:numId="15">
    <w:abstractNumId w:val="25"/>
  </w:num>
  <w:num w:numId="16">
    <w:abstractNumId w:val="1"/>
  </w:num>
  <w:num w:numId="17">
    <w:abstractNumId w:val="24"/>
  </w:num>
  <w:num w:numId="18">
    <w:abstractNumId w:val="27"/>
  </w:num>
  <w:num w:numId="19">
    <w:abstractNumId w:val="10"/>
  </w:num>
  <w:num w:numId="20">
    <w:abstractNumId w:val="17"/>
  </w:num>
  <w:num w:numId="21">
    <w:abstractNumId w:val="2"/>
  </w:num>
  <w:num w:numId="22">
    <w:abstractNumId w:val="11"/>
  </w:num>
  <w:num w:numId="23">
    <w:abstractNumId w:val="22"/>
  </w:num>
  <w:num w:numId="24">
    <w:abstractNumId w:val="28"/>
  </w:num>
  <w:num w:numId="25">
    <w:abstractNumId w:val="29"/>
  </w:num>
  <w:num w:numId="26">
    <w:abstractNumId w:val="4"/>
  </w:num>
  <w:num w:numId="27">
    <w:abstractNumId w:val="0"/>
  </w:num>
  <w:num w:numId="28">
    <w:abstractNumId w:val="19"/>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66"/>
    <w:rsid w:val="00510C88"/>
    <w:rsid w:val="007D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4BA"/>
  <w15:chartTrackingRefBased/>
  <w15:docId w15:val="{F1A6326C-E688-483C-8223-006F6CD5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666"/>
  </w:style>
  <w:style w:type="paragraph" w:styleId="Footer">
    <w:name w:val="footer"/>
    <w:basedOn w:val="Normal"/>
    <w:link w:val="FooterChar"/>
    <w:uiPriority w:val="99"/>
    <w:unhideWhenUsed/>
    <w:rsid w:val="007D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666"/>
  </w:style>
  <w:style w:type="character" w:styleId="Hyperlink">
    <w:name w:val="Hyperlink"/>
    <w:basedOn w:val="DefaultParagraphFont"/>
    <w:uiPriority w:val="99"/>
    <w:unhideWhenUsed/>
    <w:rsid w:val="007D1666"/>
    <w:rPr>
      <w:color w:val="0563C1" w:themeColor="hyperlink"/>
      <w:u w:val="single"/>
    </w:rPr>
  </w:style>
  <w:style w:type="character" w:styleId="UnresolvedMention">
    <w:name w:val="Unresolved Mention"/>
    <w:basedOn w:val="DefaultParagraphFont"/>
    <w:uiPriority w:val="99"/>
    <w:semiHidden/>
    <w:unhideWhenUsed/>
    <w:rsid w:val="007D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5577">
      <w:bodyDiv w:val="1"/>
      <w:marLeft w:val="0"/>
      <w:marRight w:val="0"/>
      <w:marTop w:val="0"/>
      <w:marBottom w:val="0"/>
      <w:divBdr>
        <w:top w:val="none" w:sz="0" w:space="0" w:color="auto"/>
        <w:left w:val="none" w:sz="0" w:space="0" w:color="auto"/>
        <w:bottom w:val="none" w:sz="0" w:space="0" w:color="auto"/>
        <w:right w:val="none" w:sz="0" w:space="0" w:color="auto"/>
      </w:divBdr>
    </w:div>
    <w:div w:id="538007251">
      <w:bodyDiv w:val="1"/>
      <w:marLeft w:val="0"/>
      <w:marRight w:val="0"/>
      <w:marTop w:val="0"/>
      <w:marBottom w:val="0"/>
      <w:divBdr>
        <w:top w:val="none" w:sz="0" w:space="0" w:color="auto"/>
        <w:left w:val="none" w:sz="0" w:space="0" w:color="auto"/>
        <w:bottom w:val="none" w:sz="0" w:space="0" w:color="auto"/>
        <w:right w:val="none" w:sz="0" w:space="0" w:color="auto"/>
      </w:divBdr>
    </w:div>
    <w:div w:id="643629836">
      <w:bodyDiv w:val="1"/>
      <w:marLeft w:val="0"/>
      <w:marRight w:val="0"/>
      <w:marTop w:val="0"/>
      <w:marBottom w:val="0"/>
      <w:divBdr>
        <w:top w:val="none" w:sz="0" w:space="0" w:color="auto"/>
        <w:left w:val="none" w:sz="0" w:space="0" w:color="auto"/>
        <w:bottom w:val="none" w:sz="0" w:space="0" w:color="auto"/>
        <w:right w:val="none" w:sz="0" w:space="0" w:color="auto"/>
      </w:divBdr>
    </w:div>
    <w:div w:id="683630501">
      <w:bodyDiv w:val="1"/>
      <w:marLeft w:val="0"/>
      <w:marRight w:val="0"/>
      <w:marTop w:val="0"/>
      <w:marBottom w:val="0"/>
      <w:divBdr>
        <w:top w:val="none" w:sz="0" w:space="0" w:color="auto"/>
        <w:left w:val="none" w:sz="0" w:space="0" w:color="auto"/>
        <w:bottom w:val="none" w:sz="0" w:space="0" w:color="auto"/>
        <w:right w:val="none" w:sz="0" w:space="0" w:color="auto"/>
      </w:divBdr>
      <w:divsChild>
        <w:div w:id="1620335002">
          <w:marLeft w:val="0"/>
          <w:marRight w:val="0"/>
          <w:marTop w:val="0"/>
          <w:marBottom w:val="0"/>
          <w:divBdr>
            <w:top w:val="none" w:sz="0" w:space="0" w:color="auto"/>
            <w:left w:val="none" w:sz="0" w:space="0" w:color="auto"/>
            <w:bottom w:val="none" w:sz="0" w:space="0" w:color="auto"/>
            <w:right w:val="none" w:sz="0" w:space="0" w:color="auto"/>
          </w:divBdr>
        </w:div>
        <w:div w:id="290291058">
          <w:marLeft w:val="0"/>
          <w:marRight w:val="0"/>
          <w:marTop w:val="0"/>
          <w:marBottom w:val="0"/>
          <w:divBdr>
            <w:top w:val="none" w:sz="0" w:space="0" w:color="auto"/>
            <w:left w:val="none" w:sz="0" w:space="0" w:color="auto"/>
            <w:bottom w:val="none" w:sz="0" w:space="0" w:color="auto"/>
            <w:right w:val="none" w:sz="0" w:space="0" w:color="auto"/>
          </w:divBdr>
        </w:div>
      </w:divsChild>
    </w:div>
    <w:div w:id="777329784">
      <w:bodyDiv w:val="1"/>
      <w:marLeft w:val="0"/>
      <w:marRight w:val="0"/>
      <w:marTop w:val="0"/>
      <w:marBottom w:val="0"/>
      <w:divBdr>
        <w:top w:val="none" w:sz="0" w:space="0" w:color="auto"/>
        <w:left w:val="none" w:sz="0" w:space="0" w:color="auto"/>
        <w:bottom w:val="none" w:sz="0" w:space="0" w:color="auto"/>
        <w:right w:val="none" w:sz="0" w:space="0" w:color="auto"/>
      </w:divBdr>
    </w:div>
    <w:div w:id="931206541">
      <w:bodyDiv w:val="1"/>
      <w:marLeft w:val="0"/>
      <w:marRight w:val="0"/>
      <w:marTop w:val="0"/>
      <w:marBottom w:val="0"/>
      <w:divBdr>
        <w:top w:val="none" w:sz="0" w:space="0" w:color="auto"/>
        <w:left w:val="none" w:sz="0" w:space="0" w:color="auto"/>
        <w:bottom w:val="none" w:sz="0" w:space="0" w:color="auto"/>
        <w:right w:val="none" w:sz="0" w:space="0" w:color="auto"/>
      </w:divBdr>
      <w:divsChild>
        <w:div w:id="124011724">
          <w:marLeft w:val="0"/>
          <w:marRight w:val="0"/>
          <w:marTop w:val="0"/>
          <w:marBottom w:val="0"/>
          <w:divBdr>
            <w:top w:val="none" w:sz="0" w:space="0" w:color="auto"/>
            <w:left w:val="none" w:sz="0" w:space="0" w:color="auto"/>
            <w:bottom w:val="none" w:sz="0" w:space="0" w:color="auto"/>
            <w:right w:val="none" w:sz="0" w:space="0" w:color="auto"/>
          </w:divBdr>
        </w:div>
        <w:div w:id="564072050">
          <w:marLeft w:val="0"/>
          <w:marRight w:val="0"/>
          <w:marTop w:val="0"/>
          <w:marBottom w:val="0"/>
          <w:divBdr>
            <w:top w:val="none" w:sz="0" w:space="0" w:color="auto"/>
            <w:left w:val="none" w:sz="0" w:space="0" w:color="auto"/>
            <w:bottom w:val="none" w:sz="0" w:space="0" w:color="auto"/>
            <w:right w:val="none" w:sz="0" w:space="0" w:color="auto"/>
          </w:divBdr>
        </w:div>
      </w:divsChild>
    </w:div>
    <w:div w:id="1524855043">
      <w:bodyDiv w:val="1"/>
      <w:marLeft w:val="0"/>
      <w:marRight w:val="0"/>
      <w:marTop w:val="0"/>
      <w:marBottom w:val="0"/>
      <w:divBdr>
        <w:top w:val="none" w:sz="0" w:space="0" w:color="auto"/>
        <w:left w:val="none" w:sz="0" w:space="0" w:color="auto"/>
        <w:bottom w:val="none" w:sz="0" w:space="0" w:color="auto"/>
        <w:right w:val="none" w:sz="0" w:space="0" w:color="auto"/>
      </w:divBdr>
    </w:div>
    <w:div w:id="1525099185">
      <w:bodyDiv w:val="1"/>
      <w:marLeft w:val="0"/>
      <w:marRight w:val="0"/>
      <w:marTop w:val="0"/>
      <w:marBottom w:val="0"/>
      <w:divBdr>
        <w:top w:val="none" w:sz="0" w:space="0" w:color="auto"/>
        <w:left w:val="none" w:sz="0" w:space="0" w:color="auto"/>
        <w:bottom w:val="none" w:sz="0" w:space="0" w:color="auto"/>
        <w:right w:val="none" w:sz="0" w:space="0" w:color="auto"/>
      </w:divBdr>
    </w:div>
    <w:div w:id="1881360997">
      <w:bodyDiv w:val="1"/>
      <w:marLeft w:val="0"/>
      <w:marRight w:val="0"/>
      <w:marTop w:val="0"/>
      <w:marBottom w:val="0"/>
      <w:divBdr>
        <w:top w:val="none" w:sz="0" w:space="0" w:color="auto"/>
        <w:left w:val="none" w:sz="0" w:space="0" w:color="auto"/>
        <w:bottom w:val="none" w:sz="0" w:space="0" w:color="auto"/>
        <w:right w:val="none" w:sz="0" w:space="0" w:color="auto"/>
      </w:divBdr>
    </w:div>
    <w:div w:id="20376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epel@uwsp.edu" TargetMode="External"/><Relationship Id="rId13" Type="http://schemas.openxmlformats.org/officeDocument/2006/relationships/hyperlink" Target="https://www3.uwsp.edu/regrec/Pages/Attendance-Policy.aspx" TargetMode="External"/><Relationship Id="rId18" Type="http://schemas.openxmlformats.org/officeDocument/2006/relationships/hyperlink" Target="mailto:gkoepel@uwsp.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koepel@uwsp.edu" TargetMode="External"/><Relationship Id="rId12" Type="http://schemas.openxmlformats.org/officeDocument/2006/relationships/hyperlink" Target="https://www3.uwsp.edu/busecon/Pages/Events/create.aspx" TargetMode="External"/><Relationship Id="rId17" Type="http://schemas.openxmlformats.org/officeDocument/2006/relationships/hyperlink" Target="https://uwsp.navigate.eab.com/app"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tseppelt@uwsp.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events@uwsp.edu"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3.uwsp.edu/dos/Documents/UWS%2014-1.pdf" TargetMode="External"/><Relationship Id="rId23" Type="http://schemas.openxmlformats.org/officeDocument/2006/relationships/customXml" Target="../customXml/item1.xml"/><Relationship Id="rId10" Type="http://schemas.openxmlformats.org/officeDocument/2006/relationships/hyperlink" Target="https://twitter.com/uwspbusiness" TargetMode="External"/><Relationship Id="rId19" Type="http://schemas.openxmlformats.org/officeDocument/2006/relationships/hyperlink" Target="https://urldefense.com/v3/__https:/bcove.video/2Pmrznm__;!!OgRYtnnXsQ!fVlPZ9i0dQneuZhwLH9pcFDw5COvzRYfyYYqKcr-J8_q-QmuaKJXD05YOERr6iPx%24" TargetMode="External"/><Relationship Id="rId4" Type="http://schemas.openxmlformats.org/officeDocument/2006/relationships/webSettings" Target="webSettings.xml"/><Relationship Id="rId9" Type="http://schemas.openxmlformats.org/officeDocument/2006/relationships/hyperlink" Target="https://www.facebook.com/uwspsbe?fref=ts" TargetMode="External"/><Relationship Id="rId14" Type="http://schemas.openxmlformats.org/officeDocument/2006/relationships/hyperlink" Target="https://docs.legis.wisconsin.gov/code/admin_code/uws/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320</Number>
    <Section xmlns="409cf07c-705a-4568-bc2e-e1a7cd36a2d3">01</Section>
    <Calendar_x0020_Year xmlns="409cf07c-705a-4568-bc2e-e1a7cd36a2d3">2021</Calendar_x0020_Year>
    <Course_x0020_Name xmlns="409cf07c-705a-4568-bc2e-e1a7cd36a2d3">Principles of Management </Course_x0020_Name>
    <Instructor xmlns="409cf07c-705a-4568-bc2e-e1a7cd36a2d3">Greg Koepel</Instructor>
    <Pre xmlns="409cf07c-705a-4568-bc2e-e1a7cd36a2d3">14</Pre>
  </documentManagement>
</p:properties>
</file>

<file path=customXml/itemProps1.xml><?xml version="1.0" encoding="utf-8"?>
<ds:datastoreItem xmlns:ds="http://schemas.openxmlformats.org/officeDocument/2006/customXml" ds:itemID="{B0DDE9F4-4113-4B19-9C0F-A9B55D274EFB}"/>
</file>

<file path=customXml/itemProps2.xml><?xml version="1.0" encoding="utf-8"?>
<ds:datastoreItem xmlns:ds="http://schemas.openxmlformats.org/officeDocument/2006/customXml" ds:itemID="{E1A41B7C-577B-4CAD-ADD9-0AF8A8F3847E}"/>
</file>

<file path=customXml/itemProps3.xml><?xml version="1.0" encoding="utf-8"?>
<ds:datastoreItem xmlns:ds="http://schemas.openxmlformats.org/officeDocument/2006/customXml" ds:itemID="{5211D340-BDDB-407A-ACBE-40313BD21B6A}"/>
</file>

<file path=docProps/app.xml><?xml version="1.0" encoding="utf-8"?>
<Properties xmlns="http://schemas.openxmlformats.org/officeDocument/2006/extended-properties" xmlns:vt="http://schemas.openxmlformats.org/officeDocument/2006/docPropsVTypes">
  <Template>Normal</Template>
  <TotalTime>9</TotalTime>
  <Pages>16</Pages>
  <Words>5153</Words>
  <Characters>29376</Characters>
  <Application>Microsoft Office Word</Application>
  <DocSecurity>0</DocSecurity>
  <Lines>244</Lines>
  <Paragraphs>68</Paragraphs>
  <ScaleCrop>false</ScaleCrop>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Koepel</dc:creator>
  <cp:keywords/>
  <dc:description/>
  <cp:lastModifiedBy>Greg Koepel</cp:lastModifiedBy>
  <cp:revision>1</cp:revision>
  <dcterms:created xsi:type="dcterms:W3CDTF">2021-02-24T21:07:00Z</dcterms:created>
  <dcterms:modified xsi:type="dcterms:W3CDTF">2021-02-24T21:16:00Z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